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2608" w14:textId="353F7AFE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KLASA:    </w:t>
      </w:r>
      <w:r w:rsidR="009D3068" w:rsidRPr="009D3068">
        <w:rPr>
          <w:rFonts w:cs="Arial"/>
          <w:szCs w:val="22"/>
        </w:rPr>
        <w:t>112-01/26-02/04</w:t>
      </w:r>
    </w:p>
    <w:p w14:paraId="0FC2E04B" w14:textId="7A0826B7" w:rsidR="00B42190" w:rsidRPr="00DB0F9D" w:rsidRDefault="00B42190" w:rsidP="00B42190">
      <w:pPr>
        <w:rPr>
          <w:rFonts w:cs="Arial"/>
          <w:color w:val="339933"/>
          <w:szCs w:val="22"/>
        </w:rPr>
      </w:pPr>
      <w:r w:rsidRPr="00DB0F9D">
        <w:rPr>
          <w:rFonts w:cs="Arial"/>
          <w:szCs w:val="22"/>
        </w:rPr>
        <w:t xml:space="preserve">URBROJ: </w:t>
      </w:r>
      <w:r w:rsidR="00284575" w:rsidRPr="00284575">
        <w:rPr>
          <w:rFonts w:cs="Arial"/>
          <w:szCs w:val="22"/>
        </w:rPr>
        <w:t>238-27-159-02-01/11-26-3</w:t>
      </w:r>
    </w:p>
    <w:p w14:paraId="4223597D" w14:textId="26CDE346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Samobor, </w:t>
      </w:r>
      <w:r w:rsidR="009D3068">
        <w:rPr>
          <w:rFonts w:cs="Arial"/>
          <w:szCs w:val="22"/>
        </w:rPr>
        <w:t>2</w:t>
      </w:r>
      <w:r w:rsidRPr="00DB0F9D">
        <w:rPr>
          <w:rFonts w:cs="Arial"/>
          <w:szCs w:val="22"/>
        </w:rPr>
        <w:t>.</w:t>
      </w:r>
      <w:r w:rsidR="00284575">
        <w:rPr>
          <w:rFonts w:cs="Arial"/>
          <w:szCs w:val="22"/>
        </w:rPr>
        <w:t>4</w:t>
      </w:r>
      <w:r w:rsidRPr="00DB0F9D">
        <w:rPr>
          <w:rFonts w:cs="Arial"/>
          <w:szCs w:val="22"/>
        </w:rPr>
        <w:t>.202</w:t>
      </w:r>
      <w:r w:rsidR="009D3068">
        <w:rPr>
          <w:rFonts w:cs="Arial"/>
          <w:szCs w:val="22"/>
        </w:rPr>
        <w:t>6</w:t>
      </w:r>
      <w:r w:rsidRPr="00DB0F9D">
        <w:rPr>
          <w:rFonts w:cs="Arial"/>
          <w:szCs w:val="22"/>
        </w:rPr>
        <w:t>. godine.</w:t>
      </w:r>
    </w:p>
    <w:p w14:paraId="135CE857" w14:textId="77777777" w:rsidR="00B42190" w:rsidRPr="00DB0F9D" w:rsidRDefault="00B42190" w:rsidP="00B42190">
      <w:pPr>
        <w:rPr>
          <w:rFonts w:cs="Arial"/>
          <w:sz w:val="20"/>
        </w:rPr>
      </w:pPr>
    </w:p>
    <w:p w14:paraId="27C612E8" w14:textId="77777777" w:rsidR="00B42190" w:rsidRPr="00DB0F9D" w:rsidRDefault="00B42190" w:rsidP="00B42190">
      <w:pPr>
        <w:rPr>
          <w:rFonts w:cs="Arial"/>
          <w:sz w:val="20"/>
        </w:rPr>
      </w:pPr>
    </w:p>
    <w:p w14:paraId="74D02053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7868EBBB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</w:p>
    <w:p w14:paraId="6C2866EF" w14:textId="2F97C951" w:rsidR="00B42190" w:rsidRPr="00DB0F9D" w:rsidRDefault="00564860" w:rsidP="00B4219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D</w:t>
      </w:r>
      <w:r w:rsidR="00B47C9F">
        <w:rPr>
          <w:rFonts w:cs="Arial"/>
          <w:b/>
          <w:color w:val="388600"/>
          <w:sz w:val="28"/>
          <w:szCs w:val="28"/>
        </w:rPr>
        <w:t>imnjačar</w:t>
      </w:r>
      <w:r w:rsidR="00B42190">
        <w:rPr>
          <w:rFonts w:cs="Arial"/>
          <w:b/>
          <w:color w:val="388600"/>
          <w:sz w:val="28"/>
          <w:szCs w:val="28"/>
        </w:rPr>
        <w:t xml:space="preserve"> </w:t>
      </w:r>
      <w:r w:rsidR="00B42190"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6501BE5B" w14:textId="77777777" w:rsidR="00B42190" w:rsidRPr="00DB0F9D" w:rsidRDefault="00B42190" w:rsidP="00B42190">
      <w:pPr>
        <w:ind w:left="1440"/>
        <w:rPr>
          <w:rFonts w:cs="Arial"/>
          <w:b/>
          <w:color w:val="388600"/>
          <w:sz w:val="28"/>
          <w:szCs w:val="28"/>
        </w:rPr>
      </w:pPr>
    </w:p>
    <w:p w14:paraId="0EF099AE" w14:textId="77777777" w:rsidR="00B42190" w:rsidRPr="00DB0F9D" w:rsidRDefault="00B42190" w:rsidP="00B4219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</w:t>
      </w:r>
      <w:proofErr w:type="spellStart"/>
      <w:r w:rsidRPr="00DB0F9D">
        <w:rPr>
          <w:rFonts w:cs="Arial"/>
          <w:b/>
          <w:szCs w:val="22"/>
        </w:rPr>
        <w:t>ic</w:t>
      </w:r>
      <w:r>
        <w:rPr>
          <w:rFonts w:cs="Arial"/>
          <w:b/>
          <w:szCs w:val="22"/>
        </w:rPr>
        <w:t>a</w:t>
      </w:r>
      <w:proofErr w:type="spellEnd"/>
      <w:r>
        <w:rPr>
          <w:rFonts w:cs="Arial"/>
          <w:b/>
          <w:szCs w:val="22"/>
        </w:rPr>
        <w:t>)</w:t>
      </w:r>
    </w:p>
    <w:p w14:paraId="3C86E039" w14:textId="77777777" w:rsidR="00B42190" w:rsidRPr="00DB0F9D" w:rsidRDefault="00B42190" w:rsidP="00B42190">
      <w:pPr>
        <w:rPr>
          <w:rFonts w:cs="Arial"/>
          <w:szCs w:val="22"/>
        </w:rPr>
      </w:pPr>
    </w:p>
    <w:p w14:paraId="1D54B7BC" w14:textId="77777777" w:rsidR="00B42190" w:rsidRPr="008C4388" w:rsidRDefault="00B42190" w:rsidP="00B42190">
      <w:pPr>
        <w:rPr>
          <w:rFonts w:cs="Arial"/>
          <w:b/>
          <w:color w:val="388600"/>
          <w:szCs w:val="22"/>
        </w:rPr>
      </w:pPr>
      <w:r w:rsidRPr="008C4388">
        <w:rPr>
          <w:rFonts w:cs="Arial"/>
          <w:b/>
          <w:color w:val="388600"/>
          <w:szCs w:val="22"/>
        </w:rPr>
        <w:t>Opis poslova:</w:t>
      </w:r>
    </w:p>
    <w:p w14:paraId="561976A5" w14:textId="77777777" w:rsidR="00B42190" w:rsidRPr="008C4388" w:rsidRDefault="00B42190" w:rsidP="00B42190">
      <w:pPr>
        <w:rPr>
          <w:rFonts w:cs="Arial"/>
          <w:szCs w:val="22"/>
        </w:rPr>
      </w:pPr>
    </w:p>
    <w:p w14:paraId="4161385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zadužen je za provođenje Odluke o obavljanju dimnjačarske djelatnosti na području grada Samobora</w:t>
      </w:r>
    </w:p>
    <w:p w14:paraId="272AAF10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provjerava ispravnost i funkcioniranje dimovodnih objekata i uređaja za loženje</w:t>
      </w:r>
    </w:p>
    <w:p w14:paraId="2B8ACE9B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redoviti pregled dimovodnih objekata i uređaja za loženje (ispitivanje požarne sigurnosti i </w:t>
      </w:r>
      <w:proofErr w:type="spellStart"/>
      <w:r w:rsidRPr="008C4388">
        <w:rPr>
          <w:rFonts w:cs="Arial"/>
          <w:szCs w:val="22"/>
        </w:rPr>
        <w:t>plinotjesnosti</w:t>
      </w:r>
      <w:proofErr w:type="spellEnd"/>
      <w:r w:rsidRPr="008C4388">
        <w:rPr>
          <w:rFonts w:cs="Arial"/>
          <w:szCs w:val="22"/>
        </w:rPr>
        <w:t>)</w:t>
      </w:r>
    </w:p>
    <w:p w14:paraId="0724E954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i čišćenje dimovodnih objekata</w:t>
      </w:r>
    </w:p>
    <w:p w14:paraId="2E17E6E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povrata dimnih plinova kod plinskih trošila</w:t>
      </w:r>
    </w:p>
    <w:p w14:paraId="6601E5E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</w:t>
      </w:r>
      <w:proofErr w:type="spellStart"/>
      <w:r w:rsidRPr="008C4388">
        <w:rPr>
          <w:rFonts w:cs="Arial"/>
          <w:szCs w:val="22"/>
        </w:rPr>
        <w:t>odštopavanje</w:t>
      </w:r>
      <w:proofErr w:type="spellEnd"/>
      <w:r w:rsidRPr="008C4388">
        <w:rPr>
          <w:rFonts w:cs="Arial"/>
          <w:szCs w:val="22"/>
        </w:rPr>
        <w:t xml:space="preserve"> dimnjaka</w:t>
      </w:r>
    </w:p>
    <w:p w14:paraId="71DE0C1C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 dimnjaka kod priključenja novog trošila ili ventilacije</w:t>
      </w:r>
    </w:p>
    <w:p w14:paraId="6E8380A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pregled, čišćenje i ispitivanje ventilacijskih i sličnih uređaja</w:t>
      </w:r>
    </w:p>
    <w:p w14:paraId="45EBC23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snimanje unutrašnjosti dimnjaka i spojnih dijelova</w:t>
      </w:r>
    </w:p>
    <w:p w14:paraId="0086845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spaljivanje i vađenje čađe iz dimovodnih objekata</w:t>
      </w:r>
    </w:p>
    <w:p w14:paraId="438F8E3D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priključka trošila</w:t>
      </w:r>
    </w:p>
    <w:p w14:paraId="7550A06F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čišćenje dimovodnih (priključnih) cijevi</w:t>
      </w:r>
    </w:p>
    <w:p w14:paraId="3127CBAB" w14:textId="2D350C01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pregled dimovodnih objekata tijekom gradnje, rekonstrukcije ili sanacije </w:t>
      </w:r>
    </w:p>
    <w:p w14:paraId="5EBD3703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mjerenje visine i presjeka dimnjaka </w:t>
      </w:r>
    </w:p>
    <w:p w14:paraId="1BF44A6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čišćenje ložišnih uređaja (kotlova, kamina, peći, štednjaka, peći za spaljivanje)</w:t>
      </w:r>
    </w:p>
    <w:p w14:paraId="05D722DE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ložišta i ispitivanje emisije plinova</w:t>
      </w:r>
    </w:p>
    <w:p w14:paraId="29616322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volumnog udjela monoksida u prostoru</w:t>
      </w:r>
    </w:p>
    <w:p w14:paraId="1824E9F1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spaljivanje katranskih obloga i čađe u dimnjacima </w:t>
      </w:r>
    </w:p>
    <w:p w14:paraId="5B2F8D2E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poduzima mjere za zaštitu okoliša te zaštitu zdravlja i života ljudi</w:t>
      </w:r>
    </w:p>
    <w:p w14:paraId="4A47F441" w14:textId="75E35001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 dimnjaka i dimovodnih kanala i ventilacija tijekom gradnje, rekonstrukcije ili sanacije istih</w:t>
      </w:r>
    </w:p>
    <w:p w14:paraId="4572339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mjerenje emisije sastava dimnih plinova, emisije ložišta te funkcionalnosti dimovodnih i ventilacijskih kanala</w:t>
      </w:r>
    </w:p>
    <w:p w14:paraId="4931D064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vodi evidenciju (kontrolni list) obavljenih i neobavljenih čišćenja, utvrđenih nedostataka i kontrole dimnjaka</w:t>
      </w:r>
    </w:p>
    <w:p w14:paraId="1714706F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upozorava korisnika usluge, predstavnika suvlasnika i upravitelja zgrade o nepravilnostima i nedostacima putem kontrolnog lista</w:t>
      </w:r>
    </w:p>
    <w:p w14:paraId="190A2EA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surađuje s MUP-om, građevinskom inspekcijom, distributerom plina i Upravnim odjelom Grada Samobora</w:t>
      </w:r>
    </w:p>
    <w:p w14:paraId="7A035E2F" w14:textId="77777777" w:rsidR="00B42190" w:rsidRPr="008C4388" w:rsidRDefault="00B42190" w:rsidP="00B42190">
      <w:pPr>
        <w:spacing w:line="259" w:lineRule="auto"/>
        <w:jc w:val="both"/>
        <w:rPr>
          <w:rFonts w:cs="Arial"/>
          <w:szCs w:val="22"/>
        </w:rPr>
      </w:pPr>
    </w:p>
    <w:p w14:paraId="3C9643DF" w14:textId="77777777" w:rsidR="00420134" w:rsidRPr="008C4388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565AD951" w14:textId="77777777" w:rsidR="00420134" w:rsidRPr="008C4388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6E41335F" w14:textId="6BB6940E" w:rsidR="00B42190" w:rsidRPr="008C4388" w:rsidRDefault="00B42190" w:rsidP="00B42190">
      <w:pPr>
        <w:spacing w:line="259" w:lineRule="auto"/>
        <w:jc w:val="both"/>
        <w:rPr>
          <w:rFonts w:cs="Arial"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lastRenderedPageBreak/>
        <w:t>Uvjeti (potrebna znanja i kvalifikacije) koje kandidati moraju zadovoljiti za navedeno radno mjesto su</w:t>
      </w:r>
      <w:r w:rsidRPr="008C4388">
        <w:rPr>
          <w:rFonts w:cs="Arial"/>
          <w:color w:val="388600"/>
          <w:szCs w:val="22"/>
        </w:rPr>
        <w:t>:</w:t>
      </w:r>
    </w:p>
    <w:p w14:paraId="36F707D8" w14:textId="77777777" w:rsidR="008C1157" w:rsidRPr="008C4388" w:rsidRDefault="008C1157" w:rsidP="008C1157">
      <w:pPr>
        <w:pStyle w:val="Odlomakpopisa"/>
        <w:spacing w:line="259" w:lineRule="auto"/>
        <w:ind w:left="709"/>
        <w:jc w:val="both"/>
        <w:rPr>
          <w:rFonts w:ascii="Arial" w:hAnsi="Arial" w:cs="Arial"/>
        </w:rPr>
      </w:pPr>
    </w:p>
    <w:p w14:paraId="3F151D81" w14:textId="243F99AB" w:rsidR="00B42190" w:rsidRPr="008C4388" w:rsidRDefault="00564860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KV dimnjačar</w:t>
      </w:r>
    </w:p>
    <w:p w14:paraId="76D0EC31" w14:textId="78109740" w:rsidR="00393938" w:rsidRPr="008C4388" w:rsidRDefault="00393938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stručno osposobljen</w:t>
      </w:r>
      <w:r w:rsidR="002548FD" w:rsidRPr="008C4388">
        <w:rPr>
          <w:rFonts w:ascii="Arial" w:hAnsi="Arial" w:cs="Arial"/>
        </w:rPr>
        <w:t xml:space="preserve"> za obavljanje dimnjačarske djelatnosti</w:t>
      </w:r>
    </w:p>
    <w:p w14:paraId="2819B96D" w14:textId="5ECAC6F5" w:rsidR="00B42190" w:rsidRPr="008C4388" w:rsidRDefault="00B42190" w:rsidP="00B4219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radno iskustv</w:t>
      </w:r>
      <w:r w:rsidR="00564860" w:rsidRPr="008C4388">
        <w:rPr>
          <w:rFonts w:ascii="Arial" w:hAnsi="Arial" w:cs="Arial"/>
        </w:rPr>
        <w:t>o nije potrebno</w:t>
      </w:r>
    </w:p>
    <w:p w14:paraId="7DEB6316" w14:textId="7257308A" w:rsidR="00B42190" w:rsidRPr="008C4388" w:rsidRDefault="002548FD" w:rsidP="00B42190">
      <w:pPr>
        <w:pStyle w:val="Odlomakpopisa"/>
        <w:numPr>
          <w:ilvl w:val="0"/>
          <w:numId w:val="35"/>
        </w:numPr>
        <w:spacing w:line="276" w:lineRule="auto"/>
        <w:ind w:left="709" w:hanging="425"/>
        <w:rPr>
          <w:rFonts w:ascii="Arial" w:hAnsi="Arial" w:cs="Arial"/>
          <w:bCs/>
        </w:rPr>
      </w:pPr>
      <w:r w:rsidRPr="008C4388">
        <w:rPr>
          <w:rFonts w:ascii="Arial" w:hAnsi="Arial" w:cs="Arial"/>
          <w:bCs/>
        </w:rPr>
        <w:t>v</w:t>
      </w:r>
      <w:r w:rsidR="00B42190" w:rsidRPr="008C4388">
        <w:rPr>
          <w:rFonts w:ascii="Arial" w:hAnsi="Arial" w:cs="Arial"/>
          <w:bCs/>
        </w:rPr>
        <w:t>ozačka dozvola B kategorije</w:t>
      </w:r>
    </w:p>
    <w:p w14:paraId="4A4530B0" w14:textId="77777777" w:rsidR="00B42190" w:rsidRPr="008C4388" w:rsidRDefault="00B42190" w:rsidP="00B4219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5B69A6C7" w14:textId="77777777" w:rsidR="00B42190" w:rsidRPr="008C4388" w:rsidRDefault="00B42190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t>Dodatna znanja i vještine:</w:t>
      </w:r>
    </w:p>
    <w:p w14:paraId="25D2FA9D" w14:textId="77777777" w:rsidR="008C1157" w:rsidRPr="008C4388" w:rsidRDefault="008C1157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48FB41DC" w14:textId="2355C8C8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 xml:space="preserve">komunikacijske vještine </w:t>
      </w:r>
    </w:p>
    <w:p w14:paraId="77AF3B5F" w14:textId="760C17D5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>timski rad</w:t>
      </w:r>
    </w:p>
    <w:p w14:paraId="1511E9C1" w14:textId="29EA2916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>samostalnost u rješavanju problema</w:t>
      </w:r>
    </w:p>
    <w:p w14:paraId="75401EA7" w14:textId="2C26892C" w:rsidR="00B42190" w:rsidRPr="008C4388" w:rsidRDefault="00B42190" w:rsidP="002548FD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 xml:space="preserve">točnost i </w:t>
      </w:r>
      <w:r w:rsidR="0087263A" w:rsidRPr="008C4388">
        <w:rPr>
          <w:rFonts w:eastAsia="Calibri" w:cs="Arial"/>
          <w:bCs/>
          <w:szCs w:val="22"/>
        </w:rPr>
        <w:t>preciznost</w:t>
      </w:r>
      <w:r w:rsidRPr="008C4388">
        <w:rPr>
          <w:rFonts w:eastAsia="Calibri" w:cs="Arial"/>
          <w:bCs/>
          <w:szCs w:val="22"/>
        </w:rPr>
        <w:t xml:space="preserve"> u izvršavanju zadataka</w:t>
      </w:r>
      <w:r w:rsidR="002548FD" w:rsidRPr="008C4388">
        <w:rPr>
          <w:rFonts w:eastAsia="Calibri" w:cs="Arial"/>
          <w:bCs/>
          <w:szCs w:val="22"/>
        </w:rPr>
        <w:t>.</w:t>
      </w:r>
    </w:p>
    <w:p w14:paraId="37E4DC63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</w:p>
    <w:p w14:paraId="61E79535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t>Način i rokovi podnošenja prijave:</w:t>
      </w:r>
    </w:p>
    <w:p w14:paraId="0C540AE4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0F32913E" w14:textId="4B779EB0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Rok za dostavu prijava je </w:t>
      </w:r>
      <w:r w:rsidR="000D46E1" w:rsidRPr="008C4388">
        <w:rPr>
          <w:rFonts w:cs="Arial"/>
          <w:b/>
          <w:bCs/>
          <w:szCs w:val="22"/>
        </w:rPr>
        <w:t>3</w:t>
      </w:r>
      <w:r w:rsidR="00284575">
        <w:rPr>
          <w:rFonts w:cs="Arial"/>
          <w:b/>
          <w:bCs/>
          <w:szCs w:val="22"/>
        </w:rPr>
        <w:t>0</w:t>
      </w:r>
      <w:r w:rsidRPr="008C4388">
        <w:rPr>
          <w:rFonts w:cs="Arial"/>
          <w:b/>
          <w:bCs/>
          <w:szCs w:val="22"/>
        </w:rPr>
        <w:t>.</w:t>
      </w:r>
      <w:r w:rsidR="00284575">
        <w:rPr>
          <w:rFonts w:cs="Arial"/>
          <w:b/>
          <w:bCs/>
          <w:szCs w:val="22"/>
        </w:rPr>
        <w:t>4</w:t>
      </w:r>
      <w:r w:rsidRPr="008C4388">
        <w:rPr>
          <w:rFonts w:cs="Arial"/>
          <w:b/>
          <w:bCs/>
          <w:szCs w:val="22"/>
        </w:rPr>
        <w:t>.202</w:t>
      </w:r>
      <w:r w:rsidR="00382429" w:rsidRPr="008C4388">
        <w:rPr>
          <w:rFonts w:cs="Arial"/>
          <w:b/>
          <w:bCs/>
          <w:szCs w:val="22"/>
        </w:rPr>
        <w:t>6</w:t>
      </w:r>
      <w:r w:rsidRPr="008C4388">
        <w:rPr>
          <w:rFonts w:cs="Arial"/>
          <w:b/>
          <w:bCs/>
          <w:szCs w:val="22"/>
        </w:rPr>
        <w:t>. godine</w:t>
      </w:r>
      <w:r w:rsidRPr="008C4388">
        <w:rPr>
          <w:rFonts w:cs="Arial"/>
          <w:szCs w:val="22"/>
        </w:rPr>
        <w:t>.</w:t>
      </w:r>
    </w:p>
    <w:p w14:paraId="21FAA4C8" w14:textId="77777777" w:rsidR="00B42190" w:rsidRPr="008C4388" w:rsidRDefault="00B42190" w:rsidP="00B42190">
      <w:pPr>
        <w:rPr>
          <w:rFonts w:cs="Arial"/>
          <w:szCs w:val="22"/>
        </w:rPr>
      </w:pPr>
    </w:p>
    <w:p w14:paraId="27905B68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680F7AF2" w14:textId="77777777" w:rsidR="00B42190" w:rsidRPr="008C4388" w:rsidRDefault="00B42190" w:rsidP="00B42190">
      <w:pPr>
        <w:rPr>
          <w:rFonts w:cs="Arial"/>
          <w:szCs w:val="22"/>
        </w:rPr>
      </w:pPr>
    </w:p>
    <w:p w14:paraId="34EC91C6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 xml:space="preserve">Životopis </w:t>
      </w:r>
    </w:p>
    <w:p w14:paraId="72A11612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Zamolba</w:t>
      </w:r>
    </w:p>
    <w:p w14:paraId="28D892C6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Dokaz o potrebnoj stručnoj spremi</w:t>
      </w:r>
    </w:p>
    <w:p w14:paraId="283303A9" w14:textId="46F9CB82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Dokaz o vozačkoj dozvoli</w:t>
      </w:r>
    </w:p>
    <w:p w14:paraId="48203818" w14:textId="77777777" w:rsidR="00B42190" w:rsidRPr="008C4388" w:rsidRDefault="00B42190" w:rsidP="00B42190">
      <w:pPr>
        <w:rPr>
          <w:rFonts w:cs="Arial"/>
          <w:szCs w:val="22"/>
        </w:rPr>
      </w:pPr>
    </w:p>
    <w:p w14:paraId="1714D86C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8C4388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8C4388">
        <w:rPr>
          <w:rFonts w:cs="Arial"/>
          <w:szCs w:val="22"/>
        </w:rPr>
        <w:t xml:space="preserve"> </w:t>
      </w:r>
    </w:p>
    <w:p w14:paraId="15BF69B3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B46AFEC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>Prijave na javni natječaj s dokazima o ispunjavanju uvjeta podnose se pisanim putem:</w:t>
      </w:r>
    </w:p>
    <w:p w14:paraId="11D7DDE8" w14:textId="158D6936" w:rsidR="00B42190" w:rsidRPr="008C4388" w:rsidRDefault="00B42190" w:rsidP="007A65C8">
      <w:pPr>
        <w:pStyle w:val="Odlomakpopisa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 xml:space="preserve">Poštom na adresu Komunalac d.o.o., Ulica 151. samoborske brigade HV 2, 10430 </w:t>
      </w:r>
      <w:bookmarkStart w:id="0" w:name="_Hlk123295025"/>
      <w:r w:rsidRPr="008C4388">
        <w:rPr>
          <w:rFonts w:ascii="Arial" w:hAnsi="Arial" w:cs="Arial"/>
        </w:rPr>
        <w:t>Samobor, s naznakom „javni natječaj za zapošljavanje“</w:t>
      </w:r>
      <w:bookmarkEnd w:id="0"/>
    </w:p>
    <w:p w14:paraId="7BB64529" w14:textId="461DACE5" w:rsidR="007A65C8" w:rsidRPr="008C4388" w:rsidRDefault="007A65C8" w:rsidP="007A65C8">
      <w:pPr>
        <w:pStyle w:val="Odlomakpopisa"/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>ili</w:t>
      </w:r>
    </w:p>
    <w:p w14:paraId="2168D9C9" w14:textId="219C2361" w:rsidR="00B42190" w:rsidRPr="008C4388" w:rsidRDefault="00B42190" w:rsidP="007A65C8">
      <w:pPr>
        <w:pStyle w:val="Odlomakpopisa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>Na e-mail adresu: ljudski-resursi@komunalac-samobor.hr, s naznakom: „Prijava za radno mjesto – „</w:t>
      </w:r>
      <w:r w:rsidR="002548FD" w:rsidRPr="008C4388">
        <w:rPr>
          <w:rFonts w:ascii="Arial" w:hAnsi="Arial" w:cs="Arial"/>
        </w:rPr>
        <w:t>DIMNJAČAR</w:t>
      </w:r>
      <w:r w:rsidRPr="008C4388">
        <w:rPr>
          <w:rFonts w:ascii="Arial" w:hAnsi="Arial" w:cs="Arial"/>
        </w:rPr>
        <w:t>“</w:t>
      </w:r>
    </w:p>
    <w:p w14:paraId="61FF46AD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</w:p>
    <w:p w14:paraId="1947331E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1F6706FC" w14:textId="77777777" w:rsidR="002548FD" w:rsidRPr="008C4388" w:rsidRDefault="002548FD" w:rsidP="00B42190">
      <w:pPr>
        <w:rPr>
          <w:rFonts w:cs="Arial"/>
          <w:szCs w:val="22"/>
        </w:rPr>
      </w:pPr>
    </w:p>
    <w:p w14:paraId="316EC2D5" w14:textId="77777777" w:rsidR="002548FD" w:rsidRPr="008C4388" w:rsidRDefault="002548FD" w:rsidP="00B42190">
      <w:pPr>
        <w:rPr>
          <w:rFonts w:cs="Arial"/>
          <w:szCs w:val="22"/>
        </w:rPr>
      </w:pPr>
    </w:p>
    <w:p w14:paraId="1E385EC8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 xml:space="preserve">         </w:t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Direktor:</w:t>
      </w:r>
    </w:p>
    <w:p w14:paraId="7398D414" w14:textId="77777777" w:rsidR="00B42190" w:rsidRPr="008C4388" w:rsidRDefault="00B42190" w:rsidP="00B42190">
      <w:pPr>
        <w:rPr>
          <w:rFonts w:cs="Arial"/>
          <w:szCs w:val="22"/>
        </w:rPr>
      </w:pPr>
    </w:p>
    <w:p w14:paraId="490CF0A9" w14:textId="77777777" w:rsidR="00B42190" w:rsidRPr="008C4388" w:rsidRDefault="00B42190" w:rsidP="00B42190">
      <w:pPr>
        <w:rPr>
          <w:rFonts w:cs="Arial"/>
          <w:szCs w:val="22"/>
        </w:rPr>
      </w:pPr>
    </w:p>
    <w:p w14:paraId="107964BB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  </w:t>
      </w:r>
      <w:r w:rsidRPr="008C4388">
        <w:rPr>
          <w:rFonts w:cs="Arial"/>
          <w:szCs w:val="22"/>
        </w:rPr>
        <w:tab/>
        <w:t xml:space="preserve">  </w:t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_______________________</w:t>
      </w:r>
    </w:p>
    <w:p w14:paraId="299450AE" w14:textId="55258064" w:rsidR="008214B1" w:rsidRPr="008C4388" w:rsidRDefault="00B42190" w:rsidP="00FC720C">
      <w:pPr>
        <w:rPr>
          <w:rFonts w:cs="Arial"/>
          <w:sz w:val="20"/>
        </w:rPr>
      </w:pP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Renato Raguž, dipl. ing. stroj</w:t>
      </w:r>
      <w:r w:rsidRPr="008C4388">
        <w:rPr>
          <w:rFonts w:cs="Arial"/>
          <w:sz w:val="20"/>
        </w:rPr>
        <w:t>.</w:t>
      </w:r>
    </w:p>
    <w:sectPr w:rsidR="008214B1" w:rsidRPr="008C4388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84CC" w14:textId="77777777" w:rsidR="00A02F0B" w:rsidRDefault="00A02F0B">
      <w:r>
        <w:separator/>
      </w:r>
    </w:p>
    <w:p w14:paraId="158958FC" w14:textId="77777777" w:rsidR="00A02F0B" w:rsidRDefault="00A02F0B"/>
  </w:endnote>
  <w:endnote w:type="continuationSeparator" w:id="0">
    <w:p w14:paraId="703FD1D5" w14:textId="77777777" w:rsidR="00A02F0B" w:rsidRDefault="00A02F0B">
      <w:r>
        <w:continuationSeparator/>
      </w:r>
    </w:p>
    <w:p w14:paraId="5B61D07D" w14:textId="77777777" w:rsidR="00A02F0B" w:rsidRDefault="00A02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BC8E" w14:textId="77777777" w:rsidR="00A02F0B" w:rsidRDefault="00A02F0B">
      <w:r>
        <w:separator/>
      </w:r>
    </w:p>
    <w:p w14:paraId="20B494C4" w14:textId="77777777" w:rsidR="00A02F0B" w:rsidRDefault="00A02F0B"/>
  </w:footnote>
  <w:footnote w:type="continuationSeparator" w:id="0">
    <w:p w14:paraId="2402190E" w14:textId="77777777" w:rsidR="00A02F0B" w:rsidRDefault="00A02F0B">
      <w:r>
        <w:continuationSeparator/>
      </w:r>
    </w:p>
    <w:p w14:paraId="7F88012E" w14:textId="77777777" w:rsidR="00A02F0B" w:rsidRDefault="00A02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42203"/>
    <w:multiLevelType w:val="hybridMultilevel"/>
    <w:tmpl w:val="2A6E2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2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173BB"/>
    <w:multiLevelType w:val="hybridMultilevel"/>
    <w:tmpl w:val="7FCC5676"/>
    <w:lvl w:ilvl="0" w:tplc="9C0E4F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21C3C"/>
    <w:multiLevelType w:val="hybridMultilevel"/>
    <w:tmpl w:val="B984A74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9"/>
  </w:num>
  <w:num w:numId="3" w16cid:durableId="1900167987">
    <w:abstractNumId w:val="7"/>
  </w:num>
  <w:num w:numId="4" w16cid:durableId="1782530789">
    <w:abstractNumId w:val="16"/>
  </w:num>
  <w:num w:numId="5" w16cid:durableId="1344013555">
    <w:abstractNumId w:val="18"/>
  </w:num>
  <w:num w:numId="6" w16cid:durableId="259530160">
    <w:abstractNumId w:val="11"/>
  </w:num>
  <w:num w:numId="7" w16cid:durableId="2111925622">
    <w:abstractNumId w:val="26"/>
  </w:num>
  <w:num w:numId="8" w16cid:durableId="600572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7"/>
  </w:num>
  <w:num w:numId="10" w16cid:durableId="755060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1"/>
  </w:num>
  <w:num w:numId="13" w16cid:durableId="1328555196">
    <w:abstractNumId w:val="20"/>
  </w:num>
  <w:num w:numId="14" w16cid:durableId="1339625001">
    <w:abstractNumId w:val="2"/>
  </w:num>
  <w:num w:numId="15" w16cid:durableId="1575698459">
    <w:abstractNumId w:val="13"/>
  </w:num>
  <w:num w:numId="16" w16cid:durableId="1992979697">
    <w:abstractNumId w:val="14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8"/>
  </w:num>
  <w:num w:numId="20" w16cid:durableId="9093897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2"/>
  </w:num>
  <w:num w:numId="22" w16cid:durableId="1124499004">
    <w:abstractNumId w:val="31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2"/>
  </w:num>
  <w:num w:numId="26" w16cid:durableId="594365136">
    <w:abstractNumId w:val="10"/>
  </w:num>
  <w:num w:numId="27" w16cid:durableId="1837109745">
    <w:abstractNumId w:val="25"/>
  </w:num>
  <w:num w:numId="28" w16cid:durableId="1309629554">
    <w:abstractNumId w:val="23"/>
  </w:num>
  <w:num w:numId="29" w16cid:durableId="891188994">
    <w:abstractNumId w:val="24"/>
  </w:num>
  <w:num w:numId="30" w16cid:durableId="164516060">
    <w:abstractNumId w:val="4"/>
  </w:num>
  <w:num w:numId="31" w16cid:durableId="415244975">
    <w:abstractNumId w:val="15"/>
  </w:num>
  <w:num w:numId="32" w16cid:durableId="447093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95050">
    <w:abstractNumId w:val="9"/>
  </w:num>
  <w:num w:numId="34" w16cid:durableId="1897623055">
    <w:abstractNumId w:val="5"/>
  </w:num>
  <w:num w:numId="35" w16cid:durableId="583299385">
    <w:abstractNumId w:val="27"/>
  </w:num>
  <w:num w:numId="36" w16cid:durableId="568346349">
    <w:abstractNumId w:val="33"/>
  </w:num>
  <w:num w:numId="37" w16cid:durableId="2030913304">
    <w:abstractNumId w:val="35"/>
  </w:num>
  <w:num w:numId="38" w16cid:durableId="1168599781">
    <w:abstractNumId w:val="8"/>
  </w:num>
  <w:num w:numId="39" w16cid:durableId="151055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127C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D46E1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48FD"/>
    <w:rsid w:val="00256B2B"/>
    <w:rsid w:val="00260DDE"/>
    <w:rsid w:val="00265742"/>
    <w:rsid w:val="00272037"/>
    <w:rsid w:val="00275721"/>
    <w:rsid w:val="00283405"/>
    <w:rsid w:val="0028457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C22C5"/>
    <w:rsid w:val="002D4D37"/>
    <w:rsid w:val="002E0966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3A3C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2429"/>
    <w:rsid w:val="0038668D"/>
    <w:rsid w:val="0039298F"/>
    <w:rsid w:val="00392A74"/>
    <w:rsid w:val="00393938"/>
    <w:rsid w:val="0039435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134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860"/>
    <w:rsid w:val="00564CE5"/>
    <w:rsid w:val="0057409D"/>
    <w:rsid w:val="00574A94"/>
    <w:rsid w:val="00574E32"/>
    <w:rsid w:val="00576229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D83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2AFF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41FE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5741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A65C8"/>
    <w:rsid w:val="007B2755"/>
    <w:rsid w:val="007B38DB"/>
    <w:rsid w:val="007B39ED"/>
    <w:rsid w:val="007B3C27"/>
    <w:rsid w:val="007C1BED"/>
    <w:rsid w:val="007C333A"/>
    <w:rsid w:val="007C3410"/>
    <w:rsid w:val="007C5774"/>
    <w:rsid w:val="007D1121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359D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63A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157"/>
    <w:rsid w:val="008C1AF8"/>
    <w:rsid w:val="008C3037"/>
    <w:rsid w:val="008C4388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7642A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A7D54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068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2F0B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2478B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4704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190"/>
    <w:rsid w:val="00B42676"/>
    <w:rsid w:val="00B42A7E"/>
    <w:rsid w:val="00B45EA0"/>
    <w:rsid w:val="00B46F1E"/>
    <w:rsid w:val="00B47C9F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56CDE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1B30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B4B50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E7F82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433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3621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2</cp:revision>
  <cp:lastPrinted>2024-12-31T07:34:00Z</cp:lastPrinted>
  <dcterms:created xsi:type="dcterms:W3CDTF">2026-04-02T07:46:00Z</dcterms:created>
  <dcterms:modified xsi:type="dcterms:W3CDTF">2026-04-02T07:46:00Z</dcterms:modified>
</cp:coreProperties>
</file>