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96" w:rsidRPr="00A53D32" w:rsidRDefault="00A46AB8" w:rsidP="00111996">
      <w:pPr>
        <w:spacing w:after="0"/>
        <w:jc w:val="center"/>
        <w:rPr>
          <w:rFonts w:cs="Arial"/>
          <w:b/>
          <w:sz w:val="56"/>
          <w:szCs w:val="56"/>
        </w:rPr>
      </w:pPr>
      <w:r>
        <w:rPr>
          <w:rFonts w:ascii="Arial" w:hAnsi="Arial"/>
          <w:b/>
          <w:noProof/>
          <w:color w:val="7F7F7F" w:themeColor="text1" w:themeTint="80"/>
          <w:sz w:val="14"/>
          <w:szCs w:val="14"/>
          <w:lang w:eastAsia="hr-HR"/>
        </w:rPr>
        <w:drawing>
          <wp:anchor distT="0" distB="0" distL="114300" distR="114300" simplePos="0" relativeHeight="251663360" behindDoc="0" locked="0" layoutInCell="1" allowOverlap="1" wp14:anchorId="41353040" wp14:editId="3088E9EF">
            <wp:simplePos x="0" y="0"/>
            <wp:positionH relativeFrom="column">
              <wp:posOffset>-257175</wp:posOffset>
            </wp:positionH>
            <wp:positionV relativeFrom="paragraph">
              <wp:posOffset>-276860</wp:posOffset>
            </wp:positionV>
            <wp:extent cx="2399665" cy="638175"/>
            <wp:effectExtent l="0" t="0" r="635" b="9525"/>
            <wp:wrapNone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1996" w:rsidRPr="00A53D32" w:rsidRDefault="00111996" w:rsidP="00111996">
      <w:pPr>
        <w:spacing w:after="0"/>
        <w:jc w:val="center"/>
        <w:rPr>
          <w:rFonts w:cs="Arial"/>
          <w:b/>
          <w:sz w:val="56"/>
          <w:szCs w:val="56"/>
        </w:rPr>
      </w:pPr>
    </w:p>
    <w:p w:rsidR="00111996" w:rsidRPr="00A53D32" w:rsidRDefault="00111996" w:rsidP="00DC747F">
      <w:pPr>
        <w:spacing w:after="0"/>
        <w:jc w:val="center"/>
        <w:rPr>
          <w:rFonts w:cs="Arial"/>
          <w:b/>
          <w:sz w:val="56"/>
          <w:szCs w:val="56"/>
        </w:rPr>
      </w:pPr>
    </w:p>
    <w:p w:rsidR="00A46AB8" w:rsidRDefault="00A46AB8" w:rsidP="00111996">
      <w:pPr>
        <w:spacing w:after="0" w:line="240" w:lineRule="auto"/>
        <w:jc w:val="center"/>
        <w:rPr>
          <w:rFonts w:cs="Arial"/>
          <w:b/>
          <w:spacing w:val="40"/>
          <w:sz w:val="56"/>
          <w:szCs w:val="56"/>
        </w:rPr>
      </w:pPr>
    </w:p>
    <w:p w:rsidR="00A46AB8" w:rsidRDefault="00A46AB8" w:rsidP="00111996">
      <w:pPr>
        <w:spacing w:after="0" w:line="240" w:lineRule="auto"/>
        <w:jc w:val="center"/>
        <w:rPr>
          <w:rFonts w:cs="Arial"/>
          <w:b/>
          <w:spacing w:val="40"/>
          <w:sz w:val="56"/>
          <w:szCs w:val="56"/>
        </w:rPr>
      </w:pPr>
    </w:p>
    <w:p w:rsidR="00A46AB8" w:rsidRDefault="00A46AB8" w:rsidP="00111996">
      <w:pPr>
        <w:spacing w:after="0" w:line="240" w:lineRule="auto"/>
        <w:jc w:val="center"/>
        <w:rPr>
          <w:rFonts w:cs="Arial"/>
          <w:b/>
          <w:spacing w:val="40"/>
          <w:sz w:val="56"/>
          <w:szCs w:val="56"/>
        </w:rPr>
      </w:pPr>
    </w:p>
    <w:p w:rsidR="00111996" w:rsidRPr="005F68A4" w:rsidRDefault="00DC747F" w:rsidP="00974909">
      <w:pPr>
        <w:spacing w:after="0" w:line="240" w:lineRule="auto"/>
        <w:jc w:val="center"/>
        <w:rPr>
          <w:rFonts w:ascii="Arial" w:hAnsi="Arial" w:cs="Arial"/>
          <w:b/>
          <w:spacing w:val="40"/>
          <w:sz w:val="56"/>
          <w:szCs w:val="56"/>
        </w:rPr>
      </w:pPr>
      <w:r w:rsidRPr="005F68A4">
        <w:rPr>
          <w:rFonts w:ascii="Arial" w:hAnsi="Arial" w:cs="Arial"/>
          <w:b/>
          <w:spacing w:val="40"/>
          <w:sz w:val="56"/>
          <w:szCs w:val="56"/>
        </w:rPr>
        <w:t>POSLOVNI PLAN</w:t>
      </w:r>
    </w:p>
    <w:p w:rsidR="00111996" w:rsidRPr="005F68A4" w:rsidRDefault="00DC747F" w:rsidP="00974909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5F68A4">
        <w:rPr>
          <w:rFonts w:ascii="Arial" w:hAnsi="Arial" w:cs="Arial"/>
          <w:b/>
          <w:sz w:val="56"/>
          <w:szCs w:val="56"/>
        </w:rPr>
        <w:t>TRGOVAČKOG DRUŠTVA</w:t>
      </w:r>
    </w:p>
    <w:p w:rsidR="00111996" w:rsidRPr="005F68A4" w:rsidRDefault="00111996" w:rsidP="00974909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5F68A4">
        <w:rPr>
          <w:rFonts w:ascii="Arial" w:hAnsi="Arial" w:cs="Arial"/>
          <w:b/>
          <w:sz w:val="56"/>
          <w:szCs w:val="56"/>
        </w:rPr>
        <w:t>KOMUNALAC d.o.o</w:t>
      </w:r>
      <w:r w:rsidR="00005FE8" w:rsidRPr="005F68A4">
        <w:rPr>
          <w:rFonts w:ascii="Arial" w:hAnsi="Arial" w:cs="Arial"/>
          <w:b/>
          <w:sz w:val="56"/>
          <w:szCs w:val="56"/>
        </w:rPr>
        <w:t>.</w:t>
      </w:r>
    </w:p>
    <w:p w:rsidR="00111996" w:rsidRPr="005F68A4" w:rsidRDefault="00111996" w:rsidP="00974909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5F68A4">
        <w:rPr>
          <w:rFonts w:ascii="Arial" w:hAnsi="Arial" w:cs="Arial"/>
          <w:b/>
          <w:sz w:val="56"/>
          <w:szCs w:val="56"/>
        </w:rPr>
        <w:t>ZA 20</w:t>
      </w:r>
      <w:r w:rsidR="00535C30" w:rsidRPr="005F68A4">
        <w:rPr>
          <w:rFonts w:ascii="Arial" w:hAnsi="Arial" w:cs="Arial"/>
          <w:b/>
          <w:sz w:val="56"/>
          <w:szCs w:val="56"/>
        </w:rPr>
        <w:t>20</w:t>
      </w:r>
      <w:r w:rsidRPr="005F68A4">
        <w:rPr>
          <w:rFonts w:ascii="Arial" w:hAnsi="Arial" w:cs="Arial"/>
          <w:b/>
          <w:sz w:val="56"/>
          <w:szCs w:val="56"/>
        </w:rPr>
        <w:t>. GODINU</w:t>
      </w:r>
    </w:p>
    <w:p w:rsidR="00DC747F" w:rsidRPr="005F68A4" w:rsidRDefault="00DC747F" w:rsidP="00111996">
      <w:pPr>
        <w:jc w:val="center"/>
        <w:rPr>
          <w:rFonts w:ascii="Arial" w:hAnsi="Arial" w:cs="Arial"/>
          <w:sz w:val="20"/>
          <w:szCs w:val="20"/>
        </w:rPr>
      </w:pPr>
    </w:p>
    <w:p w:rsidR="00111996" w:rsidRDefault="00111996" w:rsidP="00111996">
      <w:pPr>
        <w:jc w:val="center"/>
        <w:rPr>
          <w:noProof/>
          <w:lang w:eastAsia="hr-HR"/>
        </w:rPr>
      </w:pPr>
    </w:p>
    <w:p w:rsidR="00A46AB8" w:rsidRDefault="00A46AB8" w:rsidP="00111996">
      <w:pPr>
        <w:jc w:val="center"/>
        <w:rPr>
          <w:noProof/>
          <w:lang w:eastAsia="hr-HR"/>
        </w:rPr>
      </w:pPr>
    </w:p>
    <w:p w:rsidR="00A46AB8" w:rsidRDefault="00A46AB8" w:rsidP="00111996">
      <w:pPr>
        <w:jc w:val="center"/>
        <w:rPr>
          <w:noProof/>
          <w:lang w:eastAsia="hr-HR"/>
        </w:rPr>
      </w:pPr>
    </w:p>
    <w:p w:rsidR="00A46AB8" w:rsidRDefault="00A46AB8" w:rsidP="00111996">
      <w:pPr>
        <w:jc w:val="center"/>
        <w:rPr>
          <w:noProof/>
          <w:lang w:eastAsia="hr-HR"/>
        </w:rPr>
      </w:pPr>
    </w:p>
    <w:p w:rsidR="00A46AB8" w:rsidRDefault="00A46AB8" w:rsidP="00111996">
      <w:pPr>
        <w:jc w:val="center"/>
        <w:rPr>
          <w:noProof/>
          <w:lang w:eastAsia="hr-HR"/>
        </w:rPr>
      </w:pPr>
    </w:p>
    <w:p w:rsidR="00A46AB8" w:rsidRPr="00A53D32" w:rsidRDefault="00A46AB8" w:rsidP="00111996">
      <w:pPr>
        <w:jc w:val="center"/>
        <w:rPr>
          <w:rFonts w:ascii="Cambria" w:hAnsi="Cambria" w:cs="Arial Black"/>
          <w:sz w:val="20"/>
          <w:szCs w:val="20"/>
        </w:rPr>
      </w:pPr>
    </w:p>
    <w:p w:rsidR="00111996" w:rsidRDefault="00111996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:rsidR="00A46AB8" w:rsidRDefault="00A46AB8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:rsidR="00A46AB8" w:rsidRDefault="00A46AB8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:rsidR="00A46AB8" w:rsidRPr="00A53D32" w:rsidRDefault="00A46AB8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:rsidR="00DC747F" w:rsidRPr="00A53D32" w:rsidRDefault="00DC747F" w:rsidP="00111996">
      <w:pPr>
        <w:tabs>
          <w:tab w:val="left" w:pos="3724"/>
        </w:tabs>
        <w:jc w:val="center"/>
        <w:rPr>
          <w:rFonts w:cs="Arial Black"/>
          <w:sz w:val="24"/>
          <w:szCs w:val="24"/>
        </w:rPr>
      </w:pPr>
    </w:p>
    <w:p w:rsidR="00DC747F" w:rsidRPr="005F68A4" w:rsidRDefault="005100DE" w:rsidP="00A46AB8">
      <w:pPr>
        <w:spacing w:after="0"/>
        <w:jc w:val="center"/>
        <w:rPr>
          <w:rFonts w:ascii="Arial" w:hAnsi="Arial" w:cs="Arial"/>
          <w:sz w:val="24"/>
          <w:szCs w:val="24"/>
        </w:rPr>
        <w:sectPr w:rsidR="00DC747F" w:rsidRPr="005F68A4" w:rsidSect="00111996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1077" w:gutter="0"/>
          <w:pgNumType w:start="0"/>
          <w:cols w:space="708"/>
          <w:titlePg/>
          <w:docGrid w:linePitch="360"/>
        </w:sectPr>
      </w:pPr>
      <w:r w:rsidRPr="005F68A4">
        <w:rPr>
          <w:rFonts w:ascii="Arial" w:hAnsi="Arial" w:cs="Arial"/>
          <w:b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8D680" wp14:editId="28F9C54B">
                <wp:simplePos x="0" y="0"/>
                <wp:positionH relativeFrom="column">
                  <wp:posOffset>-119380</wp:posOffset>
                </wp:positionH>
                <wp:positionV relativeFrom="paragraph">
                  <wp:posOffset>327025</wp:posOffset>
                </wp:positionV>
                <wp:extent cx="5791200" cy="0"/>
                <wp:effectExtent l="0" t="0" r="1905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6F866" id="Ravni poveznik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25.75pt" to="446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tazgEAAP8DAAAOAAAAZHJzL2Uyb0RvYy54bWysU02P2yAQvVfqf0DcG9sr9S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11996" w:rsidRPr="005F68A4">
        <w:rPr>
          <w:rFonts w:ascii="Arial" w:hAnsi="Arial" w:cs="Arial"/>
          <w:sz w:val="24"/>
          <w:szCs w:val="24"/>
        </w:rPr>
        <w:t xml:space="preserve">Samobor, </w:t>
      </w:r>
      <w:r w:rsidR="00A46AB8" w:rsidRPr="005F68A4">
        <w:rPr>
          <w:rFonts w:ascii="Arial" w:hAnsi="Arial" w:cs="Arial"/>
          <w:sz w:val="24"/>
          <w:szCs w:val="24"/>
        </w:rPr>
        <w:t>prosinac 201</w:t>
      </w:r>
      <w:r w:rsidR="00535C30" w:rsidRPr="005F68A4">
        <w:rPr>
          <w:rFonts w:ascii="Arial" w:hAnsi="Arial" w:cs="Arial"/>
          <w:sz w:val="24"/>
          <w:szCs w:val="24"/>
        </w:rPr>
        <w:t>9</w:t>
      </w:r>
      <w:r w:rsidR="00A46AB8" w:rsidRPr="005F68A4">
        <w:rPr>
          <w:rFonts w:ascii="Arial" w:hAnsi="Arial" w:cs="Arial"/>
          <w:sz w:val="24"/>
          <w:szCs w:val="24"/>
        </w:rPr>
        <w:t>. godin</w:t>
      </w:r>
      <w:r w:rsidR="00535C30" w:rsidRPr="005F68A4">
        <w:rPr>
          <w:rFonts w:ascii="Arial" w:hAnsi="Arial" w:cs="Arial"/>
          <w:sz w:val="24"/>
          <w:szCs w:val="24"/>
        </w:rPr>
        <w:t>e</w:t>
      </w:r>
    </w:p>
    <w:p w:rsidR="00A53D32" w:rsidRDefault="00A53D32">
      <w:pPr>
        <w:spacing w:after="160" w:line="259" w:lineRule="auto"/>
        <w:rPr>
          <w:rStyle w:val="Istaknuto"/>
          <w:rFonts w:cs="Arial"/>
          <w:iCs w:val="0"/>
          <w:szCs w:val="24"/>
        </w:rPr>
      </w:pPr>
      <w:bookmarkStart w:id="0" w:name="_Toc472659162"/>
    </w:p>
    <w:bookmarkEnd w:id="0"/>
    <w:p w:rsidR="007B66D1" w:rsidRPr="005F68A4" w:rsidRDefault="00FB0F8D" w:rsidP="007B66D1">
      <w:pPr>
        <w:pStyle w:val="1"/>
        <w:numPr>
          <w:ilvl w:val="0"/>
          <w:numId w:val="31"/>
        </w:numPr>
        <w:rPr>
          <w:rFonts w:ascii="Arial" w:hAnsi="Arial"/>
          <w:iCs/>
        </w:rPr>
      </w:pPr>
      <w:r w:rsidRPr="005F68A4">
        <w:rPr>
          <w:rStyle w:val="Istaknuto"/>
          <w:rFonts w:ascii="Arial" w:hAnsi="Arial"/>
          <w:b/>
        </w:rPr>
        <w:lastRenderedPageBreak/>
        <w:t>OSNOVNI PODACI O TRGOVAČKOM DRUŠTVU KOMUNALAC d.o.o., SAMOBOR</w:t>
      </w:r>
    </w:p>
    <w:p w:rsidR="007B66D1" w:rsidRPr="005F68A4" w:rsidRDefault="007B66D1" w:rsidP="002E4048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Trgovačko društvo Komunalac d.o.o., Samobor upisano je u sudski registar Trgovačkog suda u Zagrebu rješenjem br. Tt-97/4108-2, za obavljanje komunalnih djelatnosti, održavanje čistoće, sakupljanje i odlaganje komunalnog otpada, održavanje javnih površina, nerazvrstanih cesta, tržnica na malo, održavanje groblja, pružanje kolodvorskih usluga, upravljanje zgradama i drugo.</w:t>
      </w:r>
    </w:p>
    <w:p w:rsidR="007B66D1" w:rsidRPr="005F68A4" w:rsidRDefault="007B66D1" w:rsidP="002E4048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Grad Samobor jedini je osnivač i stopostotni vlasnik, a društvo je svrstano prema Zakonu o računovodstvu, čl. 17, u srednje velike poduzetnike.</w:t>
      </w:r>
    </w:p>
    <w:p w:rsidR="007B66D1" w:rsidRPr="005F68A4" w:rsidRDefault="007B66D1" w:rsidP="002E4048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Sjedište Društva nalazi se u Ulici 151. samoborske brigade HV br. 2 u Samoboru.</w:t>
      </w:r>
    </w:p>
    <w:p w:rsidR="007B66D1" w:rsidRPr="005F68A4" w:rsidRDefault="007B66D1" w:rsidP="002E4048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Organi upravljanja su Uprava, Nadzorni odbor i Skupština Društva.</w:t>
      </w:r>
    </w:p>
    <w:p w:rsidR="00414B23" w:rsidRPr="00414B23" w:rsidRDefault="00414B23" w:rsidP="00414B23">
      <w:pPr>
        <w:jc w:val="both"/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U skladu sa Zakonom o komunalnom gospodarstvu (Narodne novine broj 68/2018 od 27.07.2018.)) i Odlukom o povjeravanju obavljanja komunalnih djelatnosti (Sl. vijesti Grada Samobora broj 2/19 od 22.02.2019. godine trgovačkom društvu Komunalac d.o.o., Samobor povjereno je obavljanje sljedećih komunalnih djelatnosti na području Grada Samobora: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nerazvrstanih cesta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javnih površina na kojima nije dopušten promet motornim vozilima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javnih zelenih površina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građevina, uređaja i predmeta javne namjene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groblja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Održavanje čistoće javnih površina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 xml:space="preserve">Održavanje javne rasvjete 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Usluge parkiranja na uređenim javnim površinama i u javnim garažama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Usluge javnih tržnica na malo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Usluge ukopa pokojnika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Prigodno ukrašavanje grada</w:t>
      </w:r>
    </w:p>
    <w:p w:rsidR="00414B23" w:rsidRP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>Sanacija divljih odlagališta</w:t>
      </w:r>
    </w:p>
    <w:p w:rsidR="00414B23" w:rsidRDefault="00414B23" w:rsidP="00414B23">
      <w:pPr>
        <w:pStyle w:val="Bezprored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414B23">
        <w:rPr>
          <w:rFonts w:ascii="Arial" w:hAnsi="Arial" w:cs="Arial"/>
          <w:sz w:val="24"/>
          <w:szCs w:val="24"/>
        </w:rPr>
        <w:t xml:space="preserve">Monitoring saniranog odlagališta neopasnog otpada </w:t>
      </w:r>
      <w:proofErr w:type="spellStart"/>
      <w:r w:rsidRPr="00414B23">
        <w:rPr>
          <w:rFonts w:ascii="Arial" w:hAnsi="Arial" w:cs="Arial"/>
          <w:sz w:val="24"/>
          <w:szCs w:val="24"/>
        </w:rPr>
        <w:t>Trebež</w:t>
      </w:r>
      <w:proofErr w:type="spellEnd"/>
    </w:p>
    <w:p w:rsidR="00414B23" w:rsidRPr="00414B23" w:rsidRDefault="00414B23" w:rsidP="00414B23">
      <w:pPr>
        <w:pStyle w:val="Bezproreda"/>
        <w:ind w:left="720"/>
        <w:rPr>
          <w:rFonts w:ascii="Arial" w:hAnsi="Arial" w:cs="Arial"/>
          <w:sz w:val="24"/>
          <w:szCs w:val="24"/>
        </w:rPr>
      </w:pPr>
    </w:p>
    <w:p w:rsidR="007B66D1" w:rsidRPr="005F68A4" w:rsidRDefault="007B66D1" w:rsidP="002E4048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U skladu s člankom 378. Zakona o vlasništvu i drugim stvarnim pravima (N.N. br. 91/96, 68/98, 137/99, 22/00, 114/01, 79/06, 141/06, 146/08, 38/09, 143/12 i 152/14) trgovačko društvo Komunalac d.o.o., Samobor obavlja djelatnost upravljanja nekretninama (stambenim zgradama) na području Grada Samobora i Grada Sveta </w:t>
      </w:r>
      <w:proofErr w:type="spellStart"/>
      <w:r w:rsidRPr="005F68A4">
        <w:rPr>
          <w:rFonts w:ascii="Arial" w:hAnsi="Arial" w:cs="Arial"/>
          <w:sz w:val="24"/>
          <w:szCs w:val="24"/>
        </w:rPr>
        <w:t>Nedelja</w:t>
      </w:r>
      <w:proofErr w:type="spellEnd"/>
      <w:r w:rsidRPr="005F68A4">
        <w:rPr>
          <w:rFonts w:ascii="Arial" w:hAnsi="Arial" w:cs="Arial"/>
          <w:sz w:val="24"/>
          <w:szCs w:val="24"/>
        </w:rPr>
        <w:t>.</w:t>
      </w:r>
    </w:p>
    <w:p w:rsidR="00E75CD7" w:rsidRPr="005F68A4" w:rsidRDefault="00E75CD7" w:rsidP="000C4A23">
      <w:pPr>
        <w:pStyle w:val="1"/>
        <w:numPr>
          <w:ilvl w:val="0"/>
          <w:numId w:val="31"/>
        </w:numPr>
        <w:rPr>
          <w:rStyle w:val="Istaknuto"/>
          <w:rFonts w:ascii="Arial" w:hAnsi="Arial"/>
          <w:b/>
          <w:iCs w:val="0"/>
        </w:rPr>
      </w:pPr>
      <w:r w:rsidRPr="00A53D32">
        <w:rPr>
          <w:szCs w:val="28"/>
        </w:rPr>
        <w:br w:type="page"/>
      </w:r>
      <w:bookmarkStart w:id="1" w:name="_Toc472659166"/>
      <w:bookmarkStart w:id="2" w:name="_Toc472666952"/>
      <w:r w:rsidRPr="005F68A4">
        <w:rPr>
          <w:rStyle w:val="Istaknuto"/>
          <w:rFonts w:ascii="Arial" w:hAnsi="Arial"/>
          <w:b/>
          <w:iCs w:val="0"/>
        </w:rPr>
        <w:lastRenderedPageBreak/>
        <w:t xml:space="preserve">PLAN PRIHODA I RASHODA ZA </w:t>
      </w:r>
      <w:r w:rsidR="000C4A23" w:rsidRPr="005F68A4">
        <w:rPr>
          <w:rStyle w:val="Istaknuto"/>
          <w:rFonts w:ascii="Arial" w:hAnsi="Arial"/>
          <w:b/>
          <w:iCs w:val="0"/>
        </w:rPr>
        <w:t>20</w:t>
      </w:r>
      <w:r w:rsidR="00B27B5C" w:rsidRPr="005F68A4">
        <w:rPr>
          <w:rStyle w:val="Istaknuto"/>
          <w:rFonts w:ascii="Arial" w:hAnsi="Arial"/>
          <w:b/>
          <w:iCs w:val="0"/>
        </w:rPr>
        <w:t>20</w:t>
      </w:r>
      <w:r w:rsidRPr="005F68A4">
        <w:rPr>
          <w:rStyle w:val="Istaknuto"/>
          <w:rFonts w:ascii="Arial" w:hAnsi="Arial"/>
          <w:b/>
          <w:iCs w:val="0"/>
        </w:rPr>
        <w:t>. GODINU</w:t>
      </w:r>
      <w:bookmarkEnd w:id="1"/>
      <w:bookmarkEnd w:id="2"/>
    </w:p>
    <w:tbl>
      <w:tblPr>
        <w:tblW w:w="9524" w:type="dxa"/>
        <w:tblInd w:w="-10" w:type="dxa"/>
        <w:tblLook w:val="04A0" w:firstRow="1" w:lastRow="0" w:firstColumn="1" w:lastColumn="0" w:noHBand="0" w:noVBand="1"/>
      </w:tblPr>
      <w:tblGrid>
        <w:gridCol w:w="696"/>
        <w:gridCol w:w="3824"/>
        <w:gridCol w:w="1668"/>
        <w:gridCol w:w="1668"/>
        <w:gridCol w:w="1668"/>
      </w:tblGrid>
      <w:tr w:rsidR="002528D8" w:rsidRPr="002528D8" w:rsidTr="00005FE8">
        <w:trPr>
          <w:trHeight w:val="2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2528D8" w:rsidRPr="005F68A4" w:rsidRDefault="00005FE8" w:rsidP="0000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B.R.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2528D8" w:rsidRPr="005F68A4" w:rsidRDefault="00005FE8" w:rsidP="0000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2528D8" w:rsidRPr="005F68A4" w:rsidRDefault="00005FE8" w:rsidP="0000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2528D8" w:rsidRPr="005F68A4" w:rsidRDefault="00005FE8" w:rsidP="0000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9 mjeseci 2019.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2528D8" w:rsidRPr="005F68A4" w:rsidRDefault="00005FE8" w:rsidP="00005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PLAN 2020.</w:t>
            </w:r>
          </w:p>
        </w:tc>
      </w:tr>
      <w:tr w:rsidR="002528D8" w:rsidRPr="002528D8" w:rsidTr="00005FE8">
        <w:trPr>
          <w:trHeight w:val="234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63.033.325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43.592.672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62.275.772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19.257.116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14.695.550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20.010.000</w:t>
            </w:r>
          </w:p>
        </w:tc>
      </w:tr>
      <w:tr w:rsidR="002528D8" w:rsidRPr="002528D8" w:rsidTr="00005FE8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 GRADA SAMOBORA PO PROGRAMIMA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38.553.704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26.672.820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39.332.000</w:t>
            </w:r>
          </w:p>
        </w:tc>
      </w:tr>
      <w:tr w:rsidR="002528D8" w:rsidRPr="002528D8" w:rsidTr="00005FE8">
        <w:trPr>
          <w:trHeight w:val="2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ELEKTRONIČKE OBRADE PODATAKA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2.130.266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402.648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ROBE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932.678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705.660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858.500</w:t>
            </w:r>
          </w:p>
        </w:tc>
      </w:tr>
      <w:tr w:rsidR="002528D8" w:rsidRPr="002528D8" w:rsidTr="00005FE8">
        <w:trPr>
          <w:trHeight w:val="26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PRIHODI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366.288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99.531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101.200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PRODAJE DUGOTRAJNE IMOVINE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16.398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7840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BESPLATNOG PRIMITKA OPREME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307.836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110.603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256.572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7844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REFUNDACIJA I SUBVENCIJA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96.688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220.825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192.500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NAPLAĆENA OTPISANA POTRAŽIVANJA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1.160.130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620.684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805.000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7887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S OSNOVE UPORABE VLATITIH USLUGA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POSLOVNI PRIHODI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212.222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54.184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TROŠKOVI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59.738.051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40.502.235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60.010.330</w:t>
            </w:r>
          </w:p>
        </w:tc>
      </w:tr>
      <w:tr w:rsidR="002528D8" w:rsidRPr="002528D8" w:rsidTr="00005FE8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TROŠKOVI SIROVINA I MATERIJALA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11.964.905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6.882.293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10.068.150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UTROŠENE SIROVINE I MATERIJAL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6.253.430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4.755.740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6.944.000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POTROŠENA ENERGIJA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2.650.531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1.892.174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2.852.000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OTPIS SITNOG INVENTARA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3.060.945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234.379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272.150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OSTALI VANJSKI TROŠKOVI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13.722.502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9.524.055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13.474.400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VANJSKI TROŠKOVI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1.324.135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737.189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908.500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NA IZRADI PROIZVODA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5.671.995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4.282.483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6.140.000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ODRŽAVANJA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1.141.556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855.978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1.101.000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NAJAMNINA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745.394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320.042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584.800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TROŠKOVI PROMOCIJE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126.166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67.414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189.796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123.986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162.100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VANJSKI TROŠKOVI PO UGOVORU - GRAD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3.694.100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2.637.162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3.970.000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829.360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499.801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521.000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REZERVIRANJE ZA TROŠKOVE SUDSKIH SPOROVA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136.883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AMORTIZACIJA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4.513.761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2.290.806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4.877.650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OSTALI TROŠKOVI POSLOVANJA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3.771.607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3.308.840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4.513.130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ZAPOSLENIKA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24.139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24.330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NEPROIZVODNE USLUGE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473.321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480.048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559.360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47.149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14.006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387.831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393.361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391.890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TROŠKOVI ZAŠTITE OKOLIŠA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NAKNADA ČL.NADZORNOG ODBORA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120.702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90.526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120.700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KOMUNALNA, SLIVNA NAKNADA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301.897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273.450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339.200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293.621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199.411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257.500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MATERIJALNA PRAVA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1.937.365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1.553.995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2.428.000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TROŠKOVI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185.582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286.259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357.150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 TROŠKOVI OSOBLJA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25.628.393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18.496.242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27.077.000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BRUTTO PLAĆE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21.666.758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15.791.026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22.990.000</w:t>
            </w:r>
          </w:p>
        </w:tc>
      </w:tr>
      <w:tr w:rsidR="002528D8" w:rsidRPr="002528D8" w:rsidTr="00005FE8">
        <w:trPr>
          <w:trHeight w:val="234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NA BRUTO PLAĆE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3.961.634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2.705.216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4.087.000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3.209.437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1.769.355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2.232.500</w:t>
            </w:r>
          </w:p>
        </w:tc>
      </w:tr>
      <w:tr w:rsidR="002528D8" w:rsidRPr="002528D8" w:rsidTr="00005FE8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 i 71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TROŠ. PRODANIH PROIZVODA I USLUGA I NABAVNA VRIJEDNOST PRODANE ROBE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651.346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492.982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1.007.115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548.959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164.901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164.051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122.500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VRIJEDNOSNO USKLAĐENJE KUPACA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1.386.075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563.363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770.000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+ TROŠKOVI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62.947.487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42.271.590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62.242.830</w:t>
            </w:r>
          </w:p>
        </w:tc>
      </w:tr>
      <w:tr w:rsidR="002528D8" w:rsidRPr="002528D8" w:rsidTr="00005FE8">
        <w:trPr>
          <w:trHeight w:val="22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DOBIT / GUBITAK PRIJE OPOREZIVANJA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85.838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1.321.082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28D8" w:rsidRPr="005F68A4" w:rsidRDefault="002528D8" w:rsidP="002528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F68A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32.942</w:t>
            </w:r>
          </w:p>
        </w:tc>
      </w:tr>
    </w:tbl>
    <w:p w:rsidR="00FD45FC" w:rsidRDefault="00FD45FC" w:rsidP="002528D8">
      <w:pPr>
        <w:pStyle w:val="1"/>
        <w:numPr>
          <w:ilvl w:val="0"/>
          <w:numId w:val="0"/>
        </w:numPr>
        <w:rPr>
          <w:rStyle w:val="Istaknuto"/>
          <w:b/>
          <w:iCs w:val="0"/>
        </w:rPr>
      </w:pPr>
    </w:p>
    <w:p w:rsidR="00602B57" w:rsidRPr="005F68A4" w:rsidRDefault="00602B57" w:rsidP="00536968">
      <w:pPr>
        <w:pStyle w:val="1"/>
        <w:numPr>
          <w:ilvl w:val="1"/>
          <w:numId w:val="31"/>
        </w:numPr>
        <w:ind w:left="567" w:hanging="567"/>
        <w:rPr>
          <w:rStyle w:val="Istaknuto"/>
          <w:rFonts w:ascii="Arial" w:hAnsi="Arial"/>
          <w:b/>
          <w:iCs w:val="0"/>
        </w:rPr>
      </w:pPr>
      <w:bookmarkStart w:id="3" w:name="_Toc472659167"/>
      <w:bookmarkStart w:id="4" w:name="_Toc472666953"/>
      <w:r w:rsidRPr="005F68A4">
        <w:rPr>
          <w:rStyle w:val="Istaknuto"/>
          <w:rFonts w:ascii="Arial" w:hAnsi="Arial"/>
          <w:b/>
          <w:iCs w:val="0"/>
        </w:rPr>
        <w:lastRenderedPageBreak/>
        <w:t>UKUPNI PRIHODI</w:t>
      </w:r>
      <w:bookmarkEnd w:id="3"/>
      <w:bookmarkEnd w:id="4"/>
    </w:p>
    <w:p w:rsidR="000228CC" w:rsidRPr="005F68A4" w:rsidRDefault="007D721F" w:rsidP="002E4048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Ukupni prihodi za 2020</w:t>
      </w:r>
      <w:r w:rsidR="00602B57" w:rsidRPr="005F68A4">
        <w:rPr>
          <w:rFonts w:ascii="Arial" w:hAnsi="Arial" w:cs="Arial"/>
          <w:sz w:val="24"/>
          <w:szCs w:val="24"/>
        </w:rPr>
        <w:t xml:space="preserve">. g. planirani su u iznosu od </w:t>
      </w:r>
      <w:r w:rsidRPr="005F68A4">
        <w:rPr>
          <w:rFonts w:ascii="Arial" w:hAnsi="Arial" w:cs="Arial"/>
          <w:sz w:val="24"/>
          <w:szCs w:val="24"/>
        </w:rPr>
        <w:t>6</w:t>
      </w:r>
      <w:r w:rsidR="002528D8" w:rsidRPr="005F68A4">
        <w:rPr>
          <w:rFonts w:ascii="Arial" w:hAnsi="Arial" w:cs="Arial"/>
          <w:sz w:val="24"/>
          <w:szCs w:val="24"/>
        </w:rPr>
        <w:t>2</w:t>
      </w:r>
      <w:r w:rsidR="000228CC" w:rsidRPr="005F68A4">
        <w:rPr>
          <w:rFonts w:ascii="Arial" w:hAnsi="Arial" w:cs="Arial"/>
          <w:sz w:val="24"/>
          <w:szCs w:val="24"/>
        </w:rPr>
        <w:t>.</w:t>
      </w:r>
      <w:bookmarkStart w:id="5" w:name="_Toc472659168"/>
      <w:bookmarkStart w:id="6" w:name="_Toc472666954"/>
      <w:r w:rsidR="002528D8" w:rsidRPr="005F68A4">
        <w:rPr>
          <w:rFonts w:ascii="Arial" w:hAnsi="Arial" w:cs="Arial"/>
          <w:sz w:val="24"/>
          <w:szCs w:val="24"/>
        </w:rPr>
        <w:t>275</w:t>
      </w:r>
      <w:r w:rsidRPr="005F68A4">
        <w:rPr>
          <w:rFonts w:ascii="Arial" w:hAnsi="Arial" w:cs="Arial"/>
          <w:sz w:val="24"/>
          <w:szCs w:val="24"/>
        </w:rPr>
        <w:t>.772</w:t>
      </w:r>
      <w:r w:rsidR="000228CC" w:rsidRPr="005F68A4">
        <w:rPr>
          <w:rFonts w:ascii="Arial" w:hAnsi="Arial" w:cs="Arial"/>
          <w:sz w:val="24"/>
          <w:szCs w:val="24"/>
        </w:rPr>
        <w:t xml:space="preserve"> kn.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r w:rsidRPr="005F68A4">
        <w:rPr>
          <w:rStyle w:val="Istaknuto"/>
          <w:rFonts w:ascii="Arial" w:hAnsi="Arial" w:cs="Arial"/>
          <w:iCs w:val="0"/>
        </w:rPr>
        <w:t>Prihodi od pružanja usluga</w:t>
      </w:r>
      <w:bookmarkEnd w:id="5"/>
      <w:bookmarkEnd w:id="6"/>
    </w:p>
    <w:p w:rsidR="00602B57" w:rsidRPr="005F68A4" w:rsidRDefault="00602B57" w:rsidP="002E4048">
      <w:pPr>
        <w:jc w:val="both"/>
        <w:rPr>
          <w:rFonts w:ascii="Arial" w:hAnsi="Arial" w:cs="Arial"/>
        </w:rPr>
      </w:pPr>
      <w:r w:rsidRPr="005F68A4">
        <w:rPr>
          <w:rFonts w:ascii="Arial" w:hAnsi="Arial" w:cs="Arial"/>
          <w:sz w:val="24"/>
          <w:szCs w:val="24"/>
        </w:rPr>
        <w:t>Ovi prihodi</w:t>
      </w:r>
      <w:r w:rsidR="007D721F" w:rsidRPr="005F68A4">
        <w:rPr>
          <w:rFonts w:ascii="Arial" w:hAnsi="Arial" w:cs="Arial"/>
          <w:sz w:val="24"/>
          <w:szCs w:val="24"/>
        </w:rPr>
        <w:t xml:space="preserve"> planirani su u iznosu od 20.010</w:t>
      </w:r>
      <w:r w:rsidRPr="005F68A4">
        <w:rPr>
          <w:rFonts w:ascii="Arial" w:hAnsi="Arial" w:cs="Arial"/>
          <w:sz w:val="24"/>
          <w:szCs w:val="24"/>
        </w:rPr>
        <w:t>.</w:t>
      </w:r>
      <w:r w:rsidR="007D721F" w:rsidRPr="005F68A4">
        <w:rPr>
          <w:rFonts w:ascii="Arial" w:hAnsi="Arial" w:cs="Arial"/>
          <w:sz w:val="24"/>
          <w:szCs w:val="24"/>
        </w:rPr>
        <w:t>0</w:t>
      </w:r>
      <w:r w:rsidR="00445EE1" w:rsidRPr="005F68A4">
        <w:rPr>
          <w:rFonts w:ascii="Arial" w:hAnsi="Arial" w:cs="Arial"/>
          <w:sz w:val="24"/>
          <w:szCs w:val="24"/>
        </w:rPr>
        <w:t>0</w:t>
      </w:r>
      <w:r w:rsidRPr="005F68A4">
        <w:rPr>
          <w:rFonts w:ascii="Arial" w:hAnsi="Arial" w:cs="Arial"/>
          <w:sz w:val="24"/>
          <w:szCs w:val="24"/>
        </w:rPr>
        <w:t xml:space="preserve">0 kuna. Ostvaruju se iz pružanja usluga našim kupcima, građanima Samobora i čine </w:t>
      </w:r>
      <w:r w:rsidR="000228CC" w:rsidRPr="005F68A4">
        <w:rPr>
          <w:rFonts w:ascii="Arial" w:hAnsi="Arial" w:cs="Arial"/>
          <w:sz w:val="24"/>
          <w:szCs w:val="24"/>
        </w:rPr>
        <w:t>3</w:t>
      </w:r>
      <w:r w:rsidR="007D721F" w:rsidRPr="005F68A4">
        <w:rPr>
          <w:rFonts w:ascii="Arial" w:hAnsi="Arial" w:cs="Arial"/>
          <w:sz w:val="24"/>
          <w:szCs w:val="24"/>
        </w:rPr>
        <w:t>2</w:t>
      </w:r>
      <w:r w:rsidRPr="005F68A4">
        <w:rPr>
          <w:rFonts w:ascii="Arial" w:hAnsi="Arial" w:cs="Arial"/>
          <w:sz w:val="24"/>
          <w:szCs w:val="24"/>
        </w:rPr>
        <w:t>% ukupnih planiranih prihoda cijeloga društva.</w:t>
      </w:r>
      <w:r w:rsidRPr="005F68A4">
        <w:rPr>
          <w:rFonts w:ascii="Arial" w:hAnsi="Arial" w:cs="Arial"/>
        </w:rPr>
        <w:t xml:space="preserve"> </w:t>
      </w: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r w:rsidRPr="005F68A4">
        <w:rPr>
          <w:rStyle w:val="Istaknuto"/>
          <w:rFonts w:ascii="Arial" w:hAnsi="Arial"/>
          <w:b/>
          <w:iCs w:val="0"/>
        </w:rPr>
        <w:t xml:space="preserve"> </w:t>
      </w:r>
      <w:bookmarkStart w:id="7" w:name="_Toc472659169"/>
      <w:bookmarkStart w:id="8" w:name="_Toc472666955"/>
      <w:r w:rsidRPr="005F68A4">
        <w:rPr>
          <w:rStyle w:val="Istaknuto"/>
          <w:rFonts w:ascii="Arial" w:hAnsi="Arial"/>
          <w:b/>
          <w:iCs w:val="0"/>
        </w:rPr>
        <w:t>Prihodi iz proračuna Grada Samobora</w:t>
      </w:r>
      <w:bookmarkEnd w:id="7"/>
      <w:bookmarkEnd w:id="8"/>
    </w:p>
    <w:p w:rsidR="00602B57" w:rsidRPr="005F68A4" w:rsidRDefault="00602B57" w:rsidP="002E404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Prihodi iz proračuna Grada Samobora </w:t>
      </w:r>
      <w:r w:rsidR="00567B74" w:rsidRPr="005F68A4">
        <w:rPr>
          <w:rFonts w:ascii="Arial" w:hAnsi="Arial" w:cs="Arial"/>
          <w:sz w:val="24"/>
          <w:szCs w:val="24"/>
        </w:rPr>
        <w:t xml:space="preserve">po usvojenim programima </w:t>
      </w:r>
      <w:r w:rsidR="007D721F" w:rsidRPr="005F68A4">
        <w:rPr>
          <w:rFonts w:ascii="Arial" w:hAnsi="Arial" w:cs="Arial"/>
          <w:sz w:val="24"/>
          <w:szCs w:val="24"/>
        </w:rPr>
        <w:t>za 2020</w:t>
      </w:r>
      <w:r w:rsidRPr="005F68A4">
        <w:rPr>
          <w:rFonts w:ascii="Arial" w:hAnsi="Arial" w:cs="Arial"/>
          <w:sz w:val="24"/>
          <w:szCs w:val="24"/>
        </w:rPr>
        <w:t xml:space="preserve">. godinu iznose </w:t>
      </w:r>
      <w:r w:rsidR="002528D8" w:rsidRPr="005F68A4">
        <w:rPr>
          <w:rFonts w:ascii="Arial" w:hAnsi="Arial" w:cs="Arial"/>
          <w:sz w:val="24"/>
          <w:szCs w:val="24"/>
        </w:rPr>
        <w:t>39.3</w:t>
      </w:r>
      <w:r w:rsidR="007D721F" w:rsidRPr="005F68A4">
        <w:rPr>
          <w:rFonts w:ascii="Arial" w:hAnsi="Arial" w:cs="Arial"/>
          <w:sz w:val="24"/>
          <w:szCs w:val="24"/>
        </w:rPr>
        <w:t>32</w:t>
      </w:r>
      <w:r w:rsidRPr="005F68A4">
        <w:rPr>
          <w:rFonts w:ascii="Arial" w:hAnsi="Arial" w:cs="Arial"/>
          <w:sz w:val="24"/>
          <w:szCs w:val="24"/>
        </w:rPr>
        <w:t xml:space="preserve">.000 kn, a struktura im je sljedeća: </w:t>
      </w:r>
    </w:p>
    <w:p w:rsidR="00602B57" w:rsidRPr="005F68A4" w:rsidRDefault="00602B57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za </w:t>
      </w:r>
      <w:r w:rsidR="002950C3" w:rsidRPr="005F68A4">
        <w:rPr>
          <w:rFonts w:ascii="Arial" w:hAnsi="Arial" w:cs="Arial"/>
          <w:sz w:val="24"/>
          <w:szCs w:val="24"/>
        </w:rPr>
        <w:t>održavanje nerazvrstanih cesta</w:t>
      </w:r>
      <w:r w:rsidR="00B4025E">
        <w:rPr>
          <w:rFonts w:ascii="Arial" w:hAnsi="Arial" w:cs="Arial"/>
          <w:sz w:val="24"/>
          <w:szCs w:val="24"/>
        </w:rPr>
        <w:tab/>
      </w:r>
      <w:r w:rsidR="002950C3" w:rsidRPr="00B4025E">
        <w:rPr>
          <w:rFonts w:ascii="Arial" w:hAnsi="Arial" w:cs="Arial"/>
          <w:b/>
          <w:bCs/>
          <w:sz w:val="24"/>
          <w:szCs w:val="24"/>
        </w:rPr>
        <w:t>=</w:t>
      </w:r>
      <w:r w:rsidR="00B4025E">
        <w:rPr>
          <w:rFonts w:ascii="Arial" w:hAnsi="Arial" w:cs="Arial"/>
          <w:sz w:val="24"/>
          <w:szCs w:val="24"/>
        </w:rPr>
        <w:t xml:space="preserve"> </w:t>
      </w:r>
      <w:r w:rsidR="00E2469B" w:rsidRPr="005F68A4">
        <w:rPr>
          <w:rFonts w:ascii="Arial" w:hAnsi="Arial" w:cs="Arial"/>
          <w:b/>
          <w:sz w:val="24"/>
          <w:szCs w:val="24"/>
        </w:rPr>
        <w:t>21.312</w:t>
      </w:r>
      <w:r w:rsidRPr="005F68A4">
        <w:rPr>
          <w:rFonts w:ascii="Arial" w:hAnsi="Arial" w:cs="Arial"/>
          <w:b/>
          <w:sz w:val="24"/>
          <w:szCs w:val="24"/>
        </w:rPr>
        <w:t>.000</w:t>
      </w:r>
      <w:r w:rsidRPr="005F68A4">
        <w:rPr>
          <w:rFonts w:ascii="Arial" w:hAnsi="Arial" w:cs="Arial"/>
          <w:sz w:val="24"/>
          <w:szCs w:val="24"/>
        </w:rPr>
        <w:t xml:space="preserve"> </w:t>
      </w:r>
      <w:r w:rsidRPr="005F68A4">
        <w:rPr>
          <w:rFonts w:ascii="Arial" w:hAnsi="Arial" w:cs="Arial"/>
          <w:b/>
          <w:sz w:val="24"/>
          <w:szCs w:val="24"/>
        </w:rPr>
        <w:t>kn</w:t>
      </w:r>
    </w:p>
    <w:p w:rsidR="00602B57" w:rsidRPr="005F68A4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ab/>
        <w:t xml:space="preserve">-redovno održavanje cesta </w:t>
      </w:r>
      <w:r w:rsidR="00E03EDB" w:rsidRPr="005F68A4">
        <w:rPr>
          <w:rFonts w:ascii="Arial" w:hAnsi="Arial" w:cs="Arial"/>
          <w:sz w:val="24"/>
          <w:szCs w:val="24"/>
        </w:rPr>
        <w:t>A</w:t>
      </w:r>
      <w:r w:rsidR="00B4025E">
        <w:rPr>
          <w:rFonts w:ascii="Arial" w:hAnsi="Arial" w:cs="Arial"/>
          <w:sz w:val="24"/>
          <w:szCs w:val="24"/>
        </w:rPr>
        <w:tab/>
      </w:r>
      <w:r w:rsidR="00E03EDB" w:rsidRPr="005F68A4">
        <w:rPr>
          <w:rFonts w:ascii="Arial" w:hAnsi="Arial" w:cs="Arial"/>
          <w:sz w:val="24"/>
          <w:szCs w:val="24"/>
        </w:rPr>
        <w:t>12.8</w:t>
      </w:r>
      <w:r w:rsidRPr="005F68A4">
        <w:rPr>
          <w:rFonts w:ascii="Arial" w:hAnsi="Arial" w:cs="Arial"/>
          <w:sz w:val="24"/>
          <w:szCs w:val="24"/>
        </w:rPr>
        <w:t>00.000 kn</w:t>
      </w:r>
    </w:p>
    <w:p w:rsidR="00602B57" w:rsidRPr="005F68A4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ab/>
        <w:t>-redovno održavanje cesta B</w:t>
      </w:r>
      <w:r w:rsidRPr="005F68A4">
        <w:rPr>
          <w:rFonts w:ascii="Arial" w:hAnsi="Arial" w:cs="Arial"/>
          <w:sz w:val="24"/>
          <w:szCs w:val="24"/>
        </w:rPr>
        <w:tab/>
        <w:t>7.</w:t>
      </w:r>
      <w:r w:rsidR="00593429" w:rsidRPr="005F68A4">
        <w:rPr>
          <w:rFonts w:ascii="Arial" w:hAnsi="Arial" w:cs="Arial"/>
          <w:sz w:val="24"/>
          <w:szCs w:val="24"/>
        </w:rPr>
        <w:t>440</w:t>
      </w:r>
      <w:r w:rsidRPr="005F68A4">
        <w:rPr>
          <w:rFonts w:ascii="Arial" w:hAnsi="Arial" w:cs="Arial"/>
          <w:sz w:val="24"/>
          <w:szCs w:val="24"/>
        </w:rPr>
        <w:t>.000 kn</w:t>
      </w:r>
    </w:p>
    <w:p w:rsidR="00602B57" w:rsidRPr="005F68A4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ab/>
        <w:t>-izvanredno održavanje cesta A</w:t>
      </w:r>
      <w:r w:rsidRPr="005F68A4">
        <w:rPr>
          <w:rFonts w:ascii="Arial" w:hAnsi="Arial" w:cs="Arial"/>
          <w:sz w:val="24"/>
          <w:szCs w:val="24"/>
        </w:rPr>
        <w:tab/>
      </w:r>
      <w:r w:rsidR="00593429" w:rsidRPr="005F68A4">
        <w:rPr>
          <w:rFonts w:ascii="Arial" w:hAnsi="Arial" w:cs="Arial"/>
          <w:sz w:val="24"/>
          <w:szCs w:val="24"/>
        </w:rPr>
        <w:t>8</w:t>
      </w:r>
      <w:r w:rsidR="00E03EDB" w:rsidRPr="005F68A4">
        <w:rPr>
          <w:rFonts w:ascii="Arial" w:hAnsi="Arial" w:cs="Arial"/>
          <w:sz w:val="24"/>
          <w:szCs w:val="24"/>
        </w:rPr>
        <w:t>0</w:t>
      </w:r>
      <w:r w:rsidRPr="005F68A4">
        <w:rPr>
          <w:rFonts w:ascii="Arial" w:hAnsi="Arial" w:cs="Arial"/>
          <w:sz w:val="24"/>
          <w:szCs w:val="24"/>
        </w:rPr>
        <w:t>0.000 kn</w:t>
      </w:r>
    </w:p>
    <w:p w:rsidR="00602B57" w:rsidRPr="005F68A4" w:rsidRDefault="00602B57" w:rsidP="00602B57">
      <w:p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ab/>
        <w:t>-izvanredno održavanje cesta B</w:t>
      </w:r>
      <w:r w:rsidR="00B4025E">
        <w:rPr>
          <w:rFonts w:ascii="Arial" w:hAnsi="Arial" w:cs="Arial"/>
          <w:sz w:val="24"/>
          <w:szCs w:val="24"/>
        </w:rPr>
        <w:tab/>
      </w:r>
      <w:r w:rsidR="00593429" w:rsidRPr="005F68A4">
        <w:rPr>
          <w:rFonts w:ascii="Arial" w:hAnsi="Arial" w:cs="Arial"/>
          <w:sz w:val="24"/>
          <w:szCs w:val="24"/>
        </w:rPr>
        <w:t>272</w:t>
      </w:r>
      <w:r w:rsidRPr="005F68A4">
        <w:rPr>
          <w:rFonts w:ascii="Arial" w:hAnsi="Arial" w:cs="Arial"/>
          <w:sz w:val="24"/>
          <w:szCs w:val="24"/>
        </w:rPr>
        <w:t>.000 kn</w:t>
      </w:r>
    </w:p>
    <w:p w:rsidR="00602B57" w:rsidRPr="005F68A4" w:rsidRDefault="00602B57" w:rsidP="005016D8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za održa</w:t>
      </w:r>
      <w:r w:rsidR="00593429" w:rsidRPr="005F68A4">
        <w:rPr>
          <w:rFonts w:ascii="Arial" w:hAnsi="Arial" w:cs="Arial"/>
          <w:sz w:val="24"/>
          <w:szCs w:val="24"/>
        </w:rPr>
        <w:t xml:space="preserve">vanje javne rasvjete                                                 </w:t>
      </w:r>
      <w:r w:rsidR="00593429" w:rsidRPr="005F68A4">
        <w:rPr>
          <w:rFonts w:ascii="Arial" w:hAnsi="Arial" w:cs="Arial"/>
          <w:b/>
          <w:sz w:val="24"/>
          <w:szCs w:val="24"/>
        </w:rPr>
        <w:t>=</w:t>
      </w:r>
      <w:r w:rsidRPr="005F68A4">
        <w:rPr>
          <w:rFonts w:ascii="Arial" w:hAnsi="Arial" w:cs="Arial"/>
          <w:b/>
          <w:sz w:val="24"/>
          <w:szCs w:val="24"/>
        </w:rPr>
        <w:t xml:space="preserve"> </w:t>
      </w:r>
      <w:r w:rsidR="00B4025E">
        <w:rPr>
          <w:rFonts w:ascii="Arial" w:hAnsi="Arial" w:cs="Arial"/>
          <w:b/>
          <w:sz w:val="24"/>
          <w:szCs w:val="24"/>
        </w:rPr>
        <w:t xml:space="preserve">  </w:t>
      </w:r>
      <w:r w:rsidRPr="005F68A4">
        <w:rPr>
          <w:rFonts w:ascii="Arial" w:hAnsi="Arial" w:cs="Arial"/>
          <w:b/>
          <w:sz w:val="24"/>
          <w:szCs w:val="24"/>
        </w:rPr>
        <w:t>1.080.000 kn</w:t>
      </w:r>
    </w:p>
    <w:p w:rsidR="00602B57" w:rsidRPr="005F68A4" w:rsidRDefault="00602B57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za održavanje</w:t>
      </w:r>
      <w:r w:rsidR="005016D8" w:rsidRPr="005F68A4">
        <w:rPr>
          <w:rFonts w:ascii="Arial" w:hAnsi="Arial" w:cs="Arial"/>
          <w:sz w:val="24"/>
          <w:szCs w:val="24"/>
        </w:rPr>
        <w:t xml:space="preserve"> i čišćenje javnih površina</w:t>
      </w:r>
      <w:r w:rsidR="005016D8" w:rsidRPr="005F68A4">
        <w:rPr>
          <w:rFonts w:ascii="Arial" w:hAnsi="Arial" w:cs="Arial"/>
          <w:sz w:val="24"/>
          <w:szCs w:val="24"/>
        </w:rPr>
        <w:tab/>
      </w:r>
      <w:r w:rsidR="00E2469B" w:rsidRPr="005F68A4">
        <w:rPr>
          <w:rFonts w:ascii="Arial" w:hAnsi="Arial" w:cs="Arial"/>
          <w:b/>
          <w:sz w:val="24"/>
          <w:szCs w:val="24"/>
        </w:rPr>
        <w:t>= 14.6</w:t>
      </w:r>
      <w:r w:rsidR="005016D8" w:rsidRPr="005F68A4">
        <w:rPr>
          <w:rFonts w:ascii="Arial" w:hAnsi="Arial" w:cs="Arial"/>
          <w:b/>
          <w:sz w:val="24"/>
          <w:szCs w:val="24"/>
        </w:rPr>
        <w:t>00.000</w:t>
      </w:r>
      <w:r w:rsidRPr="005F68A4">
        <w:rPr>
          <w:rFonts w:ascii="Arial" w:hAnsi="Arial" w:cs="Arial"/>
          <w:sz w:val="24"/>
          <w:szCs w:val="24"/>
        </w:rPr>
        <w:t xml:space="preserve"> </w:t>
      </w:r>
      <w:r w:rsidRPr="005F68A4">
        <w:rPr>
          <w:rFonts w:ascii="Arial" w:hAnsi="Arial" w:cs="Arial"/>
          <w:b/>
          <w:sz w:val="24"/>
          <w:szCs w:val="24"/>
        </w:rPr>
        <w:t>kn</w:t>
      </w:r>
    </w:p>
    <w:p w:rsidR="00593429" w:rsidRPr="005F68A4" w:rsidRDefault="00593429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za gospodarenje otpadom                                 </w:t>
      </w:r>
      <w:r w:rsidR="00B4025E">
        <w:rPr>
          <w:rFonts w:ascii="Arial" w:hAnsi="Arial" w:cs="Arial"/>
          <w:sz w:val="24"/>
          <w:szCs w:val="24"/>
        </w:rPr>
        <w:t xml:space="preserve"> </w:t>
      </w:r>
      <w:r w:rsidRPr="005F68A4">
        <w:rPr>
          <w:rFonts w:ascii="Arial" w:hAnsi="Arial" w:cs="Arial"/>
          <w:sz w:val="24"/>
          <w:szCs w:val="24"/>
        </w:rPr>
        <w:t xml:space="preserve">                   </w:t>
      </w:r>
      <w:r w:rsidRPr="005F68A4">
        <w:rPr>
          <w:rFonts w:ascii="Arial" w:hAnsi="Arial" w:cs="Arial"/>
          <w:b/>
          <w:sz w:val="24"/>
          <w:szCs w:val="24"/>
        </w:rPr>
        <w:t>=      840.000 kn</w:t>
      </w:r>
    </w:p>
    <w:p w:rsidR="002950C3" w:rsidRPr="005F68A4" w:rsidRDefault="002950C3" w:rsidP="00602B57">
      <w:pPr>
        <w:numPr>
          <w:ilvl w:val="0"/>
          <w:numId w:val="10"/>
        </w:numPr>
        <w:tabs>
          <w:tab w:val="left" w:pos="709"/>
          <w:tab w:val="righ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za elektroničku obradu podataka                                           </w:t>
      </w:r>
      <w:r w:rsidR="002528D8" w:rsidRPr="005F68A4">
        <w:rPr>
          <w:rFonts w:ascii="Arial" w:hAnsi="Arial" w:cs="Arial"/>
          <w:b/>
          <w:sz w:val="24"/>
          <w:szCs w:val="24"/>
        </w:rPr>
        <w:t xml:space="preserve">= </w:t>
      </w:r>
      <w:r w:rsidR="00B4025E">
        <w:rPr>
          <w:rFonts w:ascii="Arial" w:hAnsi="Arial" w:cs="Arial"/>
          <w:b/>
          <w:sz w:val="24"/>
          <w:szCs w:val="24"/>
        </w:rPr>
        <w:t xml:space="preserve">  </w:t>
      </w:r>
      <w:r w:rsidR="002528D8" w:rsidRPr="005F68A4">
        <w:rPr>
          <w:rFonts w:ascii="Arial" w:hAnsi="Arial" w:cs="Arial"/>
          <w:b/>
          <w:sz w:val="24"/>
          <w:szCs w:val="24"/>
        </w:rPr>
        <w:t>1.5</w:t>
      </w:r>
      <w:r w:rsidRPr="005F68A4">
        <w:rPr>
          <w:rFonts w:ascii="Arial" w:hAnsi="Arial" w:cs="Arial"/>
          <w:b/>
          <w:sz w:val="24"/>
          <w:szCs w:val="24"/>
        </w:rPr>
        <w:t>00.000 kn</w:t>
      </w:r>
    </w:p>
    <w:p w:rsidR="00A1214C" w:rsidRPr="005F68A4" w:rsidRDefault="002950C3" w:rsidP="00A1214C">
      <w:pPr>
        <w:numPr>
          <w:ilvl w:val="0"/>
          <w:numId w:val="10"/>
        </w:numPr>
        <w:tabs>
          <w:tab w:val="left" w:pos="709"/>
          <w:tab w:val="right" w:pos="8789"/>
        </w:tabs>
        <w:spacing w:after="240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5F68A4">
        <w:rPr>
          <w:rFonts w:ascii="Arial" w:hAnsi="Arial" w:cs="Arial"/>
          <w:b/>
          <w:sz w:val="24"/>
          <w:szCs w:val="24"/>
        </w:rPr>
        <w:t>UKUPNO :</w:t>
      </w:r>
      <w:r w:rsidRPr="005F68A4">
        <w:rPr>
          <w:rFonts w:ascii="Arial" w:hAnsi="Arial" w:cs="Arial"/>
          <w:b/>
          <w:sz w:val="24"/>
          <w:szCs w:val="24"/>
        </w:rPr>
        <w:tab/>
        <w:t>= 39.032</w:t>
      </w:r>
      <w:r w:rsidR="00602B57" w:rsidRPr="005F68A4">
        <w:rPr>
          <w:rFonts w:ascii="Arial" w:hAnsi="Arial" w:cs="Arial"/>
          <w:b/>
          <w:sz w:val="24"/>
          <w:szCs w:val="24"/>
        </w:rPr>
        <w:t>.000 kn</w:t>
      </w:r>
    </w:p>
    <w:p w:rsidR="00A1214C" w:rsidRPr="005F68A4" w:rsidRDefault="00A1214C" w:rsidP="00A1214C">
      <w:pPr>
        <w:tabs>
          <w:tab w:val="left" w:pos="709"/>
          <w:tab w:val="right" w:pos="8789"/>
        </w:tabs>
        <w:spacing w:after="240"/>
        <w:ind w:left="714"/>
        <w:jc w:val="both"/>
        <w:rPr>
          <w:rFonts w:ascii="Arial" w:hAnsi="Arial" w:cs="Arial"/>
          <w:b/>
          <w:sz w:val="4"/>
          <w:szCs w:val="4"/>
        </w:rPr>
      </w:pP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bookmarkStart w:id="9" w:name="_Toc472659170"/>
      <w:bookmarkStart w:id="10" w:name="_Toc472666956"/>
      <w:r w:rsidRPr="005F68A4">
        <w:rPr>
          <w:rStyle w:val="Istaknuto"/>
          <w:rFonts w:ascii="Arial" w:hAnsi="Arial"/>
          <w:b/>
          <w:iCs w:val="0"/>
        </w:rPr>
        <w:t>Prihodi od elektroničke obrade podataka</w:t>
      </w:r>
      <w:bookmarkEnd w:id="9"/>
      <w:bookmarkEnd w:id="10"/>
      <w:r w:rsidRPr="005F68A4">
        <w:rPr>
          <w:rStyle w:val="Istaknuto"/>
          <w:rFonts w:ascii="Arial" w:hAnsi="Arial"/>
          <w:b/>
          <w:iCs w:val="0"/>
        </w:rPr>
        <w:t xml:space="preserve"> </w:t>
      </w:r>
    </w:p>
    <w:p w:rsidR="00602B57" w:rsidRPr="005F68A4" w:rsidRDefault="00602B57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Ovi prihodi planirani su u iznosu od </w:t>
      </w:r>
      <w:r w:rsidR="002528D8" w:rsidRPr="005F68A4">
        <w:rPr>
          <w:rFonts w:ascii="Arial" w:hAnsi="Arial" w:cs="Arial"/>
          <w:sz w:val="24"/>
          <w:szCs w:val="24"/>
        </w:rPr>
        <w:t>6</w:t>
      </w:r>
      <w:r w:rsidR="00E7056B" w:rsidRPr="005F68A4">
        <w:rPr>
          <w:rFonts w:ascii="Arial" w:hAnsi="Arial" w:cs="Arial"/>
          <w:sz w:val="24"/>
          <w:szCs w:val="24"/>
        </w:rPr>
        <w:t>60</w:t>
      </w:r>
      <w:r w:rsidRPr="005F68A4">
        <w:rPr>
          <w:rFonts w:ascii="Arial" w:hAnsi="Arial" w:cs="Arial"/>
          <w:sz w:val="24"/>
          <w:szCs w:val="24"/>
        </w:rPr>
        <w:t>.000 kuna, a odnose se na naknadu za obavljanje poslova naplate naknade za uređenje voda za Hrvatske vode, a sve</w:t>
      </w:r>
      <w:r w:rsidR="00E7056B" w:rsidRPr="005F68A4">
        <w:rPr>
          <w:rFonts w:ascii="Arial" w:hAnsi="Arial" w:cs="Arial"/>
          <w:sz w:val="24"/>
          <w:szCs w:val="24"/>
        </w:rPr>
        <w:t xml:space="preserve"> u skladu s potpisanim ugovorom</w:t>
      </w:r>
      <w:r w:rsidRPr="005F68A4">
        <w:rPr>
          <w:rFonts w:ascii="Arial" w:hAnsi="Arial" w:cs="Arial"/>
          <w:sz w:val="24"/>
          <w:szCs w:val="24"/>
        </w:rPr>
        <w:t>.</w:t>
      </w: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bookmarkStart w:id="11" w:name="_Toc472659171"/>
      <w:bookmarkStart w:id="12" w:name="_Toc472666957"/>
      <w:r w:rsidRPr="005F68A4">
        <w:rPr>
          <w:rStyle w:val="Istaknuto"/>
          <w:rFonts w:ascii="Arial" w:hAnsi="Arial"/>
          <w:b/>
          <w:iCs w:val="0"/>
        </w:rPr>
        <w:t>Prihodi od prodaje robe</w:t>
      </w:r>
      <w:bookmarkEnd w:id="11"/>
      <w:bookmarkEnd w:id="12"/>
      <w:r w:rsidRPr="005F68A4">
        <w:rPr>
          <w:rStyle w:val="Istaknuto"/>
          <w:rFonts w:ascii="Arial" w:hAnsi="Arial"/>
          <w:b/>
          <w:iCs w:val="0"/>
        </w:rPr>
        <w:t xml:space="preserve"> </w:t>
      </w:r>
    </w:p>
    <w:p w:rsidR="002D1D6D" w:rsidRPr="005F68A4" w:rsidRDefault="00602B57" w:rsidP="00C33CB7">
      <w:pPr>
        <w:spacing w:after="360"/>
        <w:ind w:right="-144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To su prihodi Službe </w:t>
      </w:r>
      <w:r w:rsidR="0047536E" w:rsidRPr="005F68A4">
        <w:rPr>
          <w:rFonts w:ascii="Arial" w:hAnsi="Arial" w:cs="Arial"/>
          <w:sz w:val="24"/>
          <w:szCs w:val="24"/>
        </w:rPr>
        <w:t>gospodarenja otpadom</w:t>
      </w:r>
      <w:r w:rsidRPr="005F68A4">
        <w:rPr>
          <w:rFonts w:ascii="Arial" w:hAnsi="Arial" w:cs="Arial"/>
          <w:sz w:val="24"/>
          <w:szCs w:val="24"/>
        </w:rPr>
        <w:t xml:space="preserve"> i Službe groblja, a odnose </w:t>
      </w:r>
      <w:r w:rsidR="00E7056B" w:rsidRPr="005F68A4">
        <w:rPr>
          <w:rFonts w:ascii="Arial" w:hAnsi="Arial" w:cs="Arial"/>
          <w:sz w:val="24"/>
          <w:szCs w:val="24"/>
        </w:rPr>
        <w:t>se na prodaju vreća za smeće</w:t>
      </w:r>
      <w:r w:rsidR="00445EE1" w:rsidRPr="005F68A4">
        <w:rPr>
          <w:rFonts w:ascii="Arial" w:hAnsi="Arial" w:cs="Arial"/>
          <w:sz w:val="24"/>
          <w:szCs w:val="24"/>
        </w:rPr>
        <w:t xml:space="preserve">, </w:t>
      </w:r>
      <w:r w:rsidRPr="005F68A4">
        <w:rPr>
          <w:rFonts w:ascii="Arial" w:hAnsi="Arial" w:cs="Arial"/>
          <w:sz w:val="24"/>
          <w:szCs w:val="24"/>
        </w:rPr>
        <w:t>pogrebne opreme</w:t>
      </w:r>
      <w:r w:rsidR="00445EE1" w:rsidRPr="005F68A4">
        <w:rPr>
          <w:rFonts w:ascii="Arial" w:hAnsi="Arial" w:cs="Arial"/>
          <w:sz w:val="24"/>
          <w:szCs w:val="24"/>
        </w:rPr>
        <w:t xml:space="preserve"> te grobnih okvira</w:t>
      </w:r>
      <w:r w:rsidRPr="005F68A4">
        <w:rPr>
          <w:rFonts w:ascii="Arial" w:hAnsi="Arial" w:cs="Arial"/>
          <w:sz w:val="24"/>
          <w:szCs w:val="24"/>
        </w:rPr>
        <w:t xml:space="preserve">, a planirani su u iznosu od </w:t>
      </w:r>
      <w:r w:rsidR="00E7056B" w:rsidRPr="005F68A4">
        <w:rPr>
          <w:rFonts w:ascii="Arial" w:hAnsi="Arial" w:cs="Arial"/>
          <w:sz w:val="24"/>
          <w:szCs w:val="24"/>
        </w:rPr>
        <w:t>858.500</w:t>
      </w:r>
      <w:r w:rsidRPr="005F68A4">
        <w:rPr>
          <w:rFonts w:ascii="Arial" w:hAnsi="Arial" w:cs="Arial"/>
          <w:sz w:val="24"/>
          <w:szCs w:val="24"/>
        </w:rPr>
        <w:t xml:space="preserve"> kn.</w:t>
      </w:r>
      <w:r w:rsidR="00445EE1" w:rsidRPr="005F68A4">
        <w:rPr>
          <w:rFonts w:ascii="Arial" w:hAnsi="Arial" w:cs="Arial"/>
          <w:sz w:val="24"/>
          <w:szCs w:val="24"/>
        </w:rPr>
        <w:t xml:space="preserve"> </w:t>
      </w: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bookmarkStart w:id="13" w:name="_Toc472659172"/>
      <w:bookmarkStart w:id="14" w:name="_Toc472666958"/>
      <w:r w:rsidRPr="005F68A4">
        <w:rPr>
          <w:rStyle w:val="Istaknuto"/>
          <w:rFonts w:ascii="Arial" w:hAnsi="Arial"/>
          <w:b/>
          <w:iCs w:val="0"/>
        </w:rPr>
        <w:t>Financijski prihodi</w:t>
      </w:r>
      <w:bookmarkEnd w:id="13"/>
      <w:bookmarkEnd w:id="14"/>
    </w:p>
    <w:p w:rsidR="005016D8" w:rsidRPr="005F68A4" w:rsidRDefault="00602B57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Financijski prihodi su prihodi od zateznih kamata kupaca naših usluga i kamata na depozite u financijskim institucija</w:t>
      </w:r>
      <w:r w:rsidR="00F01705" w:rsidRPr="005F68A4">
        <w:rPr>
          <w:rFonts w:ascii="Arial" w:hAnsi="Arial" w:cs="Arial"/>
          <w:sz w:val="24"/>
          <w:szCs w:val="24"/>
        </w:rPr>
        <w:t>ma. Planirani su u iznosu od 101</w:t>
      </w:r>
      <w:r w:rsidRPr="005F68A4">
        <w:rPr>
          <w:rFonts w:ascii="Arial" w:hAnsi="Arial" w:cs="Arial"/>
          <w:sz w:val="24"/>
          <w:szCs w:val="24"/>
        </w:rPr>
        <w:t>.</w:t>
      </w:r>
      <w:r w:rsidR="00F01705" w:rsidRPr="005F68A4">
        <w:rPr>
          <w:rFonts w:ascii="Arial" w:hAnsi="Arial" w:cs="Arial"/>
          <w:sz w:val="24"/>
          <w:szCs w:val="24"/>
        </w:rPr>
        <w:t>2</w:t>
      </w:r>
      <w:r w:rsidRPr="005F68A4">
        <w:rPr>
          <w:rFonts w:ascii="Arial" w:hAnsi="Arial" w:cs="Arial"/>
          <w:sz w:val="24"/>
          <w:szCs w:val="24"/>
        </w:rPr>
        <w:t>00 kn.</w:t>
      </w:r>
    </w:p>
    <w:p w:rsidR="00602B57" w:rsidRPr="005F68A4" w:rsidRDefault="00EA672D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r w:rsidRPr="005F68A4">
        <w:rPr>
          <w:rStyle w:val="Istaknuto"/>
          <w:rFonts w:ascii="Arial" w:hAnsi="Arial"/>
          <w:b/>
          <w:iCs w:val="0"/>
        </w:rPr>
        <w:t>Ostali prihodi</w:t>
      </w:r>
    </w:p>
    <w:p w:rsidR="00602B57" w:rsidRPr="005F68A4" w:rsidRDefault="00602B57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Prihode od besplatnog primitka opreme čini odgođeno priznavanje prihoda s osnove primitka novčanih sredstava od Grada Samobora što se smatra državnom potporom </w:t>
      </w:r>
      <w:r w:rsidRPr="005F68A4">
        <w:rPr>
          <w:rFonts w:ascii="Arial" w:hAnsi="Arial" w:cs="Arial"/>
          <w:sz w:val="24"/>
          <w:szCs w:val="24"/>
        </w:rPr>
        <w:lastRenderedPageBreak/>
        <w:t>za financiranje kupnje i otplatu kredita za nabavu komunalne opre</w:t>
      </w:r>
      <w:r w:rsidR="00D105E8" w:rsidRPr="005F68A4">
        <w:rPr>
          <w:rFonts w:ascii="Arial" w:hAnsi="Arial" w:cs="Arial"/>
          <w:sz w:val="24"/>
          <w:szCs w:val="24"/>
        </w:rPr>
        <w:t xml:space="preserve">me. Planirani su u iznosu od </w:t>
      </w:r>
      <w:r w:rsidR="00F01705" w:rsidRPr="005F68A4">
        <w:rPr>
          <w:rFonts w:ascii="Arial" w:hAnsi="Arial" w:cs="Arial"/>
          <w:sz w:val="24"/>
          <w:szCs w:val="24"/>
        </w:rPr>
        <w:t>256</w:t>
      </w:r>
      <w:r w:rsidRPr="005F68A4">
        <w:rPr>
          <w:rFonts w:ascii="Arial" w:hAnsi="Arial" w:cs="Arial"/>
          <w:sz w:val="24"/>
          <w:szCs w:val="24"/>
        </w:rPr>
        <w:t>.</w:t>
      </w:r>
      <w:r w:rsidR="00F01705" w:rsidRPr="005F68A4">
        <w:rPr>
          <w:rFonts w:ascii="Arial" w:hAnsi="Arial" w:cs="Arial"/>
          <w:sz w:val="24"/>
          <w:szCs w:val="24"/>
        </w:rPr>
        <w:t>572</w:t>
      </w:r>
      <w:r w:rsidRPr="005F68A4">
        <w:rPr>
          <w:rFonts w:ascii="Arial" w:hAnsi="Arial" w:cs="Arial"/>
          <w:sz w:val="24"/>
          <w:szCs w:val="24"/>
        </w:rPr>
        <w:t xml:space="preserve"> kn, a vezani su uz amortizaciju, tj. postotak sufinanciranja od strane Grada Samobora. </w:t>
      </w:r>
    </w:p>
    <w:p w:rsidR="00602B57" w:rsidRPr="005F68A4" w:rsidRDefault="00602B57" w:rsidP="00C33CB7">
      <w:pPr>
        <w:spacing w:after="360"/>
        <w:jc w:val="both"/>
        <w:rPr>
          <w:rStyle w:val="Istaknuto"/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Prihodi od refundacija i subvencija su prihodi od refundacija troškova kamata na kredite koje otplaćuje Grad Samobor, refundacija javnobilježničkih pristojbi, a planirani su u </w:t>
      </w:r>
      <w:r w:rsidR="006517F8" w:rsidRPr="005F68A4">
        <w:rPr>
          <w:rFonts w:ascii="Arial" w:hAnsi="Arial" w:cs="Arial"/>
          <w:iCs/>
          <w:sz w:val="24"/>
          <w:szCs w:val="24"/>
        </w:rPr>
        <w:t>iznosu od 1</w:t>
      </w:r>
      <w:r w:rsidR="006F7669" w:rsidRPr="005F68A4">
        <w:rPr>
          <w:rFonts w:ascii="Arial" w:hAnsi="Arial" w:cs="Arial"/>
          <w:iCs/>
          <w:sz w:val="24"/>
          <w:szCs w:val="24"/>
        </w:rPr>
        <w:t>92</w:t>
      </w:r>
      <w:r w:rsidRPr="005F68A4">
        <w:rPr>
          <w:rFonts w:ascii="Arial" w:hAnsi="Arial" w:cs="Arial"/>
          <w:iCs/>
          <w:sz w:val="24"/>
          <w:szCs w:val="24"/>
        </w:rPr>
        <w:t>.</w:t>
      </w:r>
      <w:r w:rsidR="006F7669" w:rsidRPr="005F68A4">
        <w:rPr>
          <w:rFonts w:ascii="Arial" w:hAnsi="Arial" w:cs="Arial"/>
          <w:iCs/>
          <w:sz w:val="24"/>
          <w:szCs w:val="24"/>
        </w:rPr>
        <w:t>5</w:t>
      </w:r>
      <w:r w:rsidRPr="005F68A4">
        <w:rPr>
          <w:rFonts w:ascii="Arial" w:hAnsi="Arial" w:cs="Arial"/>
          <w:iCs/>
          <w:sz w:val="24"/>
          <w:szCs w:val="24"/>
        </w:rPr>
        <w:t>00 kn.</w:t>
      </w:r>
      <w:r w:rsidRPr="005F68A4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602B57" w:rsidRPr="005F68A4" w:rsidRDefault="00EA672D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Prihodi od naplaćenih otpisanih potraživanja</w:t>
      </w:r>
      <w:r w:rsidR="006F7669" w:rsidRPr="005F68A4">
        <w:rPr>
          <w:rFonts w:ascii="Arial" w:hAnsi="Arial" w:cs="Arial"/>
          <w:sz w:val="24"/>
          <w:szCs w:val="24"/>
        </w:rPr>
        <w:t xml:space="preserve"> u iznosu od 805.000 kn</w:t>
      </w:r>
      <w:r w:rsidR="00602B57" w:rsidRPr="005F68A4">
        <w:rPr>
          <w:rFonts w:ascii="Arial" w:hAnsi="Arial" w:cs="Arial"/>
          <w:sz w:val="24"/>
          <w:szCs w:val="24"/>
        </w:rPr>
        <w:t xml:space="preserve"> odnose se na naplaćena ranije vrijednosno usklađena i otpisana potraživanja od kupaca, a naplaćena</w:t>
      </w:r>
      <w:r w:rsidR="00C96354" w:rsidRPr="005F68A4">
        <w:rPr>
          <w:rFonts w:ascii="Arial" w:hAnsi="Arial" w:cs="Arial"/>
          <w:sz w:val="24"/>
          <w:szCs w:val="24"/>
        </w:rPr>
        <w:t xml:space="preserve"> su</w:t>
      </w:r>
      <w:r w:rsidR="00602B57" w:rsidRPr="005F68A4">
        <w:rPr>
          <w:rFonts w:ascii="Arial" w:hAnsi="Arial" w:cs="Arial"/>
          <w:sz w:val="24"/>
          <w:szCs w:val="24"/>
        </w:rPr>
        <w:t xml:space="preserve"> u tekućoj godini.</w:t>
      </w:r>
    </w:p>
    <w:p w:rsidR="00602B57" w:rsidRPr="005F68A4" w:rsidRDefault="00EA672D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Ostali poslovni</w:t>
      </w:r>
      <w:r w:rsidR="00602B57" w:rsidRPr="005F68A4">
        <w:rPr>
          <w:rFonts w:ascii="Arial" w:hAnsi="Arial" w:cs="Arial"/>
          <w:sz w:val="24"/>
          <w:szCs w:val="24"/>
        </w:rPr>
        <w:t xml:space="preserve"> prihodi su prihodi od naplaćenih sudskih taksi, prihodi iz prošlih godina i ostali nepredviđeni prihod</w:t>
      </w:r>
      <w:r w:rsidR="00913382" w:rsidRPr="005F68A4">
        <w:rPr>
          <w:rFonts w:ascii="Arial" w:hAnsi="Arial" w:cs="Arial"/>
          <w:sz w:val="24"/>
          <w:szCs w:val="24"/>
        </w:rPr>
        <w:t xml:space="preserve">i, a planirani su </w:t>
      </w:r>
      <w:r w:rsidR="006F7669" w:rsidRPr="005F68A4">
        <w:rPr>
          <w:rFonts w:ascii="Arial" w:hAnsi="Arial" w:cs="Arial"/>
          <w:sz w:val="24"/>
          <w:szCs w:val="24"/>
        </w:rPr>
        <w:t>u iznosu od 6</w:t>
      </w:r>
      <w:r w:rsidR="00D509B5" w:rsidRPr="005F68A4">
        <w:rPr>
          <w:rFonts w:ascii="Arial" w:hAnsi="Arial" w:cs="Arial"/>
          <w:sz w:val="24"/>
          <w:szCs w:val="24"/>
        </w:rPr>
        <w:t>0.00</w:t>
      </w:r>
      <w:r w:rsidR="00602B57" w:rsidRPr="005F68A4">
        <w:rPr>
          <w:rFonts w:ascii="Arial" w:hAnsi="Arial" w:cs="Arial"/>
          <w:sz w:val="24"/>
          <w:szCs w:val="24"/>
        </w:rPr>
        <w:t>0 kn.</w:t>
      </w:r>
    </w:p>
    <w:p w:rsidR="00602B57" w:rsidRPr="005F68A4" w:rsidRDefault="00602B57" w:rsidP="00536968">
      <w:pPr>
        <w:pStyle w:val="1"/>
        <w:numPr>
          <w:ilvl w:val="1"/>
          <w:numId w:val="31"/>
        </w:numPr>
        <w:tabs>
          <w:tab w:val="left" w:pos="567"/>
        </w:tabs>
        <w:ind w:left="142" w:hanging="142"/>
        <w:rPr>
          <w:rStyle w:val="Istaknuto"/>
          <w:rFonts w:ascii="Arial" w:hAnsi="Arial"/>
          <w:b/>
          <w:iCs w:val="0"/>
        </w:rPr>
      </w:pPr>
      <w:bookmarkStart w:id="15" w:name="_Toc472659177"/>
      <w:bookmarkStart w:id="16" w:name="_Toc472666963"/>
      <w:r w:rsidRPr="005F68A4">
        <w:rPr>
          <w:rStyle w:val="Istaknuto"/>
          <w:rFonts w:ascii="Arial" w:hAnsi="Arial"/>
          <w:b/>
          <w:iCs w:val="0"/>
        </w:rPr>
        <w:t>UKUPNI TROŠKOVI I RASHODI</w:t>
      </w:r>
      <w:bookmarkEnd w:id="15"/>
      <w:bookmarkEnd w:id="16"/>
    </w:p>
    <w:p w:rsidR="00EA672D" w:rsidRPr="005F68A4" w:rsidRDefault="00602B57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U</w:t>
      </w:r>
      <w:r w:rsidR="00B66D8D" w:rsidRPr="005F68A4">
        <w:rPr>
          <w:rFonts w:ascii="Arial" w:hAnsi="Arial" w:cs="Arial"/>
          <w:sz w:val="24"/>
          <w:szCs w:val="24"/>
        </w:rPr>
        <w:t>kupni troškovi i rashodi za 20</w:t>
      </w:r>
      <w:r w:rsidR="00B27B5C" w:rsidRPr="005F68A4">
        <w:rPr>
          <w:rFonts w:ascii="Arial" w:hAnsi="Arial" w:cs="Arial"/>
          <w:sz w:val="24"/>
          <w:szCs w:val="24"/>
        </w:rPr>
        <w:t>20</w:t>
      </w:r>
      <w:r w:rsidRPr="005F68A4">
        <w:rPr>
          <w:rFonts w:ascii="Arial" w:hAnsi="Arial" w:cs="Arial"/>
          <w:sz w:val="24"/>
          <w:szCs w:val="24"/>
        </w:rPr>
        <w:t>. g.</w:t>
      </w:r>
      <w:r w:rsidR="006758AE" w:rsidRPr="005F68A4">
        <w:rPr>
          <w:rFonts w:ascii="Arial" w:hAnsi="Arial" w:cs="Arial"/>
          <w:sz w:val="24"/>
          <w:szCs w:val="24"/>
        </w:rPr>
        <w:t xml:space="preserve"> planirani su u iznosu od 6</w:t>
      </w:r>
      <w:r w:rsidR="002528D8" w:rsidRPr="005F68A4">
        <w:rPr>
          <w:rFonts w:ascii="Arial" w:hAnsi="Arial" w:cs="Arial"/>
          <w:sz w:val="24"/>
          <w:szCs w:val="24"/>
        </w:rPr>
        <w:t>2.2</w:t>
      </w:r>
      <w:r w:rsidR="006F7669" w:rsidRPr="005F68A4">
        <w:rPr>
          <w:rFonts w:ascii="Arial" w:hAnsi="Arial" w:cs="Arial"/>
          <w:sz w:val="24"/>
          <w:szCs w:val="24"/>
        </w:rPr>
        <w:t>42</w:t>
      </w:r>
      <w:bookmarkStart w:id="17" w:name="_Toc472659178"/>
      <w:bookmarkStart w:id="18" w:name="_Toc472666964"/>
      <w:r w:rsidR="006F7669" w:rsidRPr="005F68A4">
        <w:rPr>
          <w:rFonts w:ascii="Arial" w:hAnsi="Arial" w:cs="Arial"/>
          <w:sz w:val="24"/>
          <w:szCs w:val="24"/>
        </w:rPr>
        <w:t>.830</w:t>
      </w:r>
      <w:r w:rsidR="00EA672D" w:rsidRPr="005F68A4">
        <w:rPr>
          <w:rFonts w:ascii="Arial" w:hAnsi="Arial" w:cs="Arial"/>
          <w:sz w:val="24"/>
          <w:szCs w:val="24"/>
        </w:rPr>
        <w:t xml:space="preserve"> kn.</w:t>
      </w:r>
    </w:p>
    <w:p w:rsidR="00602B57" w:rsidRPr="005F68A4" w:rsidRDefault="00602B57" w:rsidP="00536968">
      <w:pPr>
        <w:pStyle w:val="Bezprored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r w:rsidRPr="005F68A4">
        <w:rPr>
          <w:rStyle w:val="Istaknuto"/>
          <w:rFonts w:ascii="Arial" w:hAnsi="Arial" w:cs="Arial"/>
          <w:iCs w:val="0"/>
        </w:rPr>
        <w:t>Troškovi sirovina i materijala, potrošena energija i otpis sitnog inventara</w:t>
      </w:r>
      <w:bookmarkEnd w:id="17"/>
      <w:bookmarkEnd w:id="18"/>
    </w:p>
    <w:p w:rsidR="00AC0AEA" w:rsidRPr="005F68A4" w:rsidRDefault="00AC0AEA" w:rsidP="00AC0AEA">
      <w:pPr>
        <w:pStyle w:val="Bezproreda"/>
        <w:ind w:left="1224"/>
        <w:rPr>
          <w:rStyle w:val="Istaknuto"/>
          <w:rFonts w:ascii="Arial" w:hAnsi="Arial" w:cs="Arial"/>
          <w:iCs w:val="0"/>
        </w:rPr>
      </w:pPr>
    </w:p>
    <w:p w:rsidR="00B66D8D" w:rsidRPr="005F68A4" w:rsidRDefault="00B66D8D" w:rsidP="00B66D8D">
      <w:pPr>
        <w:pStyle w:val="Bezproreda"/>
        <w:rPr>
          <w:rFonts w:ascii="Arial" w:hAnsi="Arial" w:cs="Arial"/>
          <w:sz w:val="4"/>
          <w:szCs w:val="4"/>
        </w:rPr>
      </w:pPr>
    </w:p>
    <w:p w:rsidR="00602B57" w:rsidRPr="005F68A4" w:rsidRDefault="00602B57" w:rsidP="00C33CB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Troškovi sirovina i materijala, potrošene energije i sitnog inventara (odjeće, obuće, auto guma i ostalog) planirani su u iznosu od </w:t>
      </w:r>
      <w:r w:rsidR="002528D8" w:rsidRPr="005F68A4">
        <w:rPr>
          <w:rFonts w:ascii="Arial" w:hAnsi="Arial" w:cs="Arial"/>
          <w:sz w:val="24"/>
          <w:szCs w:val="24"/>
        </w:rPr>
        <w:t>10</w:t>
      </w:r>
      <w:r w:rsidR="006F7669" w:rsidRPr="005F68A4">
        <w:rPr>
          <w:rFonts w:ascii="Arial" w:hAnsi="Arial" w:cs="Arial"/>
          <w:sz w:val="24"/>
          <w:szCs w:val="24"/>
        </w:rPr>
        <w:t>.</w:t>
      </w:r>
      <w:r w:rsidR="002528D8" w:rsidRPr="005F68A4">
        <w:rPr>
          <w:rFonts w:ascii="Arial" w:hAnsi="Arial" w:cs="Arial"/>
          <w:sz w:val="24"/>
          <w:szCs w:val="24"/>
        </w:rPr>
        <w:t>068</w:t>
      </w:r>
      <w:r w:rsidR="006F7669" w:rsidRPr="005F68A4">
        <w:rPr>
          <w:rFonts w:ascii="Arial" w:hAnsi="Arial" w:cs="Arial"/>
          <w:sz w:val="24"/>
          <w:szCs w:val="24"/>
        </w:rPr>
        <w:t>.15</w:t>
      </w:r>
      <w:r w:rsidRPr="005F68A4">
        <w:rPr>
          <w:rFonts w:ascii="Arial" w:hAnsi="Arial" w:cs="Arial"/>
          <w:sz w:val="24"/>
          <w:szCs w:val="24"/>
        </w:rPr>
        <w:t>0 kn.</w:t>
      </w:r>
    </w:p>
    <w:p w:rsidR="00B66D8D" w:rsidRPr="005F68A4" w:rsidRDefault="00B66D8D" w:rsidP="00B66D8D">
      <w:pPr>
        <w:pStyle w:val="Bezproreda"/>
        <w:ind w:firstLine="709"/>
        <w:rPr>
          <w:rFonts w:ascii="Arial" w:hAnsi="Arial" w:cs="Arial"/>
          <w:sz w:val="24"/>
          <w:szCs w:val="24"/>
        </w:rPr>
      </w:pP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r w:rsidRPr="005F68A4">
        <w:rPr>
          <w:rStyle w:val="Istaknuto"/>
          <w:rFonts w:ascii="Arial" w:hAnsi="Arial"/>
          <w:b/>
          <w:iCs w:val="0"/>
        </w:rPr>
        <w:t xml:space="preserve"> </w:t>
      </w:r>
      <w:bookmarkStart w:id="19" w:name="_Toc472659179"/>
      <w:bookmarkStart w:id="20" w:name="_Toc472666965"/>
      <w:r w:rsidRPr="005F68A4">
        <w:rPr>
          <w:rStyle w:val="Istaknuto"/>
          <w:rFonts w:ascii="Arial" w:hAnsi="Arial"/>
          <w:b/>
          <w:iCs w:val="0"/>
        </w:rPr>
        <w:t>Ostali vanjski troškovi</w:t>
      </w:r>
      <w:bookmarkEnd w:id="19"/>
      <w:bookmarkEnd w:id="20"/>
    </w:p>
    <w:p w:rsidR="00602B57" w:rsidRPr="005F68A4" w:rsidRDefault="00602B57" w:rsidP="00C33CB7">
      <w:pPr>
        <w:spacing w:after="120"/>
        <w:ind w:right="-144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Ostali vanjski troš</w:t>
      </w:r>
      <w:r w:rsidR="003E74E4" w:rsidRPr="005F68A4">
        <w:rPr>
          <w:rFonts w:ascii="Arial" w:hAnsi="Arial" w:cs="Arial"/>
          <w:sz w:val="24"/>
          <w:szCs w:val="24"/>
        </w:rPr>
        <w:t>kov</w:t>
      </w:r>
      <w:r w:rsidR="002528D8" w:rsidRPr="005F68A4">
        <w:rPr>
          <w:rFonts w:ascii="Arial" w:hAnsi="Arial" w:cs="Arial"/>
          <w:sz w:val="24"/>
          <w:szCs w:val="24"/>
        </w:rPr>
        <w:t>i planirani su u iznosu od 13.47</w:t>
      </w:r>
      <w:r w:rsidR="00860E48" w:rsidRPr="005F68A4">
        <w:rPr>
          <w:rFonts w:ascii="Arial" w:hAnsi="Arial" w:cs="Arial"/>
          <w:sz w:val="24"/>
          <w:szCs w:val="24"/>
        </w:rPr>
        <w:t>4</w:t>
      </w:r>
      <w:r w:rsidR="003E74E4" w:rsidRPr="005F68A4">
        <w:rPr>
          <w:rFonts w:ascii="Arial" w:hAnsi="Arial" w:cs="Arial"/>
          <w:sz w:val="24"/>
          <w:szCs w:val="24"/>
        </w:rPr>
        <w:t>.</w:t>
      </w:r>
      <w:r w:rsidR="00860E48" w:rsidRPr="005F68A4">
        <w:rPr>
          <w:rFonts w:ascii="Arial" w:hAnsi="Arial" w:cs="Arial"/>
          <w:sz w:val="24"/>
          <w:szCs w:val="24"/>
        </w:rPr>
        <w:t>4</w:t>
      </w:r>
      <w:r w:rsidR="003E74E4" w:rsidRPr="005F68A4">
        <w:rPr>
          <w:rFonts w:ascii="Arial" w:hAnsi="Arial" w:cs="Arial"/>
          <w:sz w:val="24"/>
          <w:szCs w:val="24"/>
        </w:rPr>
        <w:t>00</w:t>
      </w:r>
      <w:r w:rsidRPr="005F68A4">
        <w:rPr>
          <w:rFonts w:ascii="Arial" w:hAnsi="Arial" w:cs="Arial"/>
          <w:sz w:val="24"/>
          <w:szCs w:val="24"/>
        </w:rPr>
        <w:t xml:space="preserve"> kn U ovu grupu troškova svrstani su troškovi poštarine, mobilnih uređaja i telefona, troškovi usluga na izradi proizvoda (kooperanti </w:t>
      </w:r>
      <w:r w:rsidR="000E2E90" w:rsidRPr="005F68A4">
        <w:rPr>
          <w:rFonts w:ascii="Arial" w:hAnsi="Arial" w:cs="Arial"/>
          <w:sz w:val="24"/>
          <w:szCs w:val="24"/>
        </w:rPr>
        <w:t xml:space="preserve">u </w:t>
      </w:r>
      <w:r w:rsidRPr="005F68A4">
        <w:rPr>
          <w:rFonts w:ascii="Arial" w:hAnsi="Arial" w:cs="Arial"/>
          <w:sz w:val="24"/>
          <w:szCs w:val="24"/>
        </w:rPr>
        <w:t>obavljanju djelatnosti</w:t>
      </w:r>
      <w:r w:rsidR="000E2E90" w:rsidRPr="005F68A4">
        <w:rPr>
          <w:rFonts w:ascii="Arial" w:hAnsi="Arial" w:cs="Arial"/>
          <w:sz w:val="24"/>
          <w:szCs w:val="24"/>
        </w:rPr>
        <w:t xml:space="preserve">), troškovi usluge održavanja, </w:t>
      </w:r>
      <w:r w:rsidRPr="005F68A4">
        <w:rPr>
          <w:rFonts w:ascii="Arial" w:hAnsi="Arial" w:cs="Arial"/>
          <w:sz w:val="24"/>
          <w:szCs w:val="24"/>
        </w:rPr>
        <w:t>najamnine, troškovi oglašavanja u elektr</w:t>
      </w:r>
      <w:r w:rsidR="000E2E90" w:rsidRPr="005F68A4">
        <w:rPr>
          <w:rFonts w:ascii="Arial" w:hAnsi="Arial" w:cs="Arial"/>
          <w:sz w:val="24"/>
          <w:szCs w:val="24"/>
        </w:rPr>
        <w:t>oničkom oglasniku javne nabave</w:t>
      </w:r>
      <w:r w:rsidRPr="005F68A4">
        <w:rPr>
          <w:rFonts w:ascii="Arial" w:hAnsi="Arial" w:cs="Arial"/>
          <w:sz w:val="24"/>
          <w:szCs w:val="24"/>
        </w:rPr>
        <w:t>, komunalne usluge i ostale usluge (naknade za tehnički pregled vozila, naknade za cestarine pri registraciji, troškovi održavanja k</w:t>
      </w:r>
      <w:r w:rsidR="000E2E90" w:rsidRPr="005F68A4">
        <w:rPr>
          <w:rFonts w:ascii="Arial" w:hAnsi="Arial" w:cs="Arial"/>
          <w:sz w:val="24"/>
          <w:szCs w:val="24"/>
        </w:rPr>
        <w:t>ompjuterskih programa i mreže) i dr.</w:t>
      </w:r>
    </w:p>
    <w:p w:rsidR="00602B57" w:rsidRPr="005F68A4" w:rsidRDefault="00602B57" w:rsidP="00536968">
      <w:pPr>
        <w:pStyle w:val="1"/>
        <w:numPr>
          <w:ilvl w:val="2"/>
          <w:numId w:val="31"/>
        </w:numPr>
        <w:tabs>
          <w:tab w:val="left" w:pos="993"/>
        </w:tabs>
        <w:ind w:hanging="657"/>
        <w:rPr>
          <w:rStyle w:val="Istaknuto"/>
          <w:rFonts w:ascii="Arial" w:hAnsi="Arial"/>
          <w:b/>
          <w:iCs w:val="0"/>
        </w:rPr>
      </w:pPr>
      <w:bookmarkStart w:id="21" w:name="_Toc472659180"/>
      <w:bookmarkStart w:id="22" w:name="_Toc472666966"/>
      <w:r w:rsidRPr="005F68A4">
        <w:rPr>
          <w:rStyle w:val="Istaknuto"/>
          <w:rFonts w:ascii="Arial" w:hAnsi="Arial"/>
          <w:b/>
          <w:iCs w:val="0"/>
        </w:rPr>
        <w:t>Amortizacija</w:t>
      </w:r>
      <w:bookmarkEnd w:id="21"/>
      <w:bookmarkEnd w:id="22"/>
    </w:p>
    <w:p w:rsidR="00602B57" w:rsidRPr="005F68A4" w:rsidRDefault="00602B57" w:rsidP="00C33CB7">
      <w:pPr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Trošak amortizaci</w:t>
      </w:r>
      <w:r w:rsidR="00860E48" w:rsidRPr="005F68A4">
        <w:rPr>
          <w:rFonts w:ascii="Arial" w:hAnsi="Arial" w:cs="Arial"/>
          <w:sz w:val="24"/>
          <w:szCs w:val="24"/>
        </w:rPr>
        <w:t>je planiran je u iznosu od 4.877</w:t>
      </w:r>
      <w:r w:rsidR="003E74E4" w:rsidRPr="005F68A4">
        <w:rPr>
          <w:rFonts w:ascii="Arial" w:hAnsi="Arial" w:cs="Arial"/>
          <w:sz w:val="24"/>
          <w:szCs w:val="24"/>
        </w:rPr>
        <w:t>.</w:t>
      </w:r>
      <w:r w:rsidR="00860E48" w:rsidRPr="005F68A4">
        <w:rPr>
          <w:rFonts w:ascii="Arial" w:hAnsi="Arial" w:cs="Arial"/>
          <w:sz w:val="24"/>
          <w:szCs w:val="24"/>
        </w:rPr>
        <w:t>650 kn.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23" w:name="_Toc472659181"/>
      <w:bookmarkStart w:id="24" w:name="_Toc472666967"/>
      <w:r w:rsidRPr="005F68A4">
        <w:rPr>
          <w:rStyle w:val="Istaknuto"/>
          <w:rFonts w:ascii="Arial" w:hAnsi="Arial" w:cs="Arial"/>
          <w:iCs w:val="0"/>
          <w:szCs w:val="24"/>
        </w:rPr>
        <w:t>Ostali troškovi</w:t>
      </w:r>
      <w:r w:rsidRPr="005F68A4">
        <w:rPr>
          <w:rStyle w:val="Istaknuto"/>
          <w:rFonts w:ascii="Arial" w:hAnsi="Arial" w:cs="Arial"/>
          <w:iCs w:val="0"/>
        </w:rPr>
        <w:t xml:space="preserve"> poslovanja</w:t>
      </w:r>
      <w:bookmarkEnd w:id="23"/>
      <w:bookmarkEnd w:id="24"/>
      <w:r w:rsidRPr="005F68A4">
        <w:rPr>
          <w:rStyle w:val="Istaknuto"/>
          <w:rFonts w:ascii="Arial" w:hAnsi="Arial" w:cs="Arial"/>
          <w:iCs w:val="0"/>
        </w:rPr>
        <w:t xml:space="preserve"> </w:t>
      </w:r>
    </w:p>
    <w:p w:rsidR="00602B57" w:rsidRDefault="00602B57" w:rsidP="00C33CB7">
      <w:pPr>
        <w:ind w:right="-428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Ostali troškovi poslovanja su troškovi za dnevnice, smještaj i prijevoz na službenim putovanjima, usluge revizije, javnih bilježnika, geodetske, veterinarske usluge, troškovi reprezentacije, premije osiguranja, naknade članovima Nadzornog odbora, n</w:t>
      </w:r>
      <w:r w:rsidR="00E75172" w:rsidRPr="005F68A4">
        <w:rPr>
          <w:rFonts w:ascii="Arial" w:hAnsi="Arial" w:cs="Arial"/>
          <w:sz w:val="24"/>
          <w:szCs w:val="24"/>
        </w:rPr>
        <w:t>aknade i članarine udruženjima</w:t>
      </w:r>
      <w:r w:rsidRPr="005F68A4">
        <w:rPr>
          <w:rFonts w:ascii="Arial" w:hAnsi="Arial" w:cs="Arial"/>
          <w:sz w:val="24"/>
          <w:szCs w:val="24"/>
        </w:rPr>
        <w:t>, naknade za usluge raznim financijskim institucijam</w:t>
      </w:r>
      <w:r w:rsidR="00E75172" w:rsidRPr="005F68A4">
        <w:rPr>
          <w:rFonts w:ascii="Arial" w:hAnsi="Arial" w:cs="Arial"/>
          <w:sz w:val="24"/>
          <w:szCs w:val="24"/>
        </w:rPr>
        <w:t xml:space="preserve">a i slično. </w:t>
      </w:r>
      <w:r w:rsidRPr="005F68A4">
        <w:rPr>
          <w:rFonts w:ascii="Arial" w:hAnsi="Arial" w:cs="Arial"/>
          <w:sz w:val="24"/>
          <w:szCs w:val="24"/>
        </w:rPr>
        <w:t xml:space="preserve">Oni su planirani u iznosu od </w:t>
      </w:r>
      <w:r w:rsidR="00860E48" w:rsidRPr="005F68A4">
        <w:rPr>
          <w:rFonts w:ascii="Arial" w:hAnsi="Arial" w:cs="Arial"/>
          <w:sz w:val="24"/>
          <w:szCs w:val="24"/>
        </w:rPr>
        <w:t>4</w:t>
      </w:r>
      <w:r w:rsidRPr="005F68A4">
        <w:rPr>
          <w:rFonts w:ascii="Arial" w:hAnsi="Arial" w:cs="Arial"/>
          <w:sz w:val="24"/>
          <w:szCs w:val="24"/>
        </w:rPr>
        <w:t>.</w:t>
      </w:r>
      <w:r w:rsidR="00860E48" w:rsidRPr="005F68A4">
        <w:rPr>
          <w:rFonts w:ascii="Arial" w:hAnsi="Arial" w:cs="Arial"/>
          <w:sz w:val="24"/>
          <w:szCs w:val="24"/>
        </w:rPr>
        <w:t>513</w:t>
      </w:r>
      <w:r w:rsidR="00DE09FA" w:rsidRPr="005F68A4">
        <w:rPr>
          <w:rFonts w:ascii="Arial" w:hAnsi="Arial" w:cs="Arial"/>
          <w:sz w:val="24"/>
          <w:szCs w:val="24"/>
        </w:rPr>
        <w:t>.</w:t>
      </w:r>
      <w:r w:rsidR="00860E48" w:rsidRPr="005F68A4">
        <w:rPr>
          <w:rFonts w:ascii="Arial" w:hAnsi="Arial" w:cs="Arial"/>
          <w:sz w:val="24"/>
          <w:szCs w:val="24"/>
        </w:rPr>
        <w:t>13</w:t>
      </w:r>
      <w:r w:rsidRPr="005F68A4">
        <w:rPr>
          <w:rFonts w:ascii="Arial" w:hAnsi="Arial" w:cs="Arial"/>
          <w:sz w:val="24"/>
          <w:szCs w:val="24"/>
        </w:rPr>
        <w:t>0 kn.</w:t>
      </w:r>
    </w:p>
    <w:p w:rsidR="00414B23" w:rsidRPr="005F68A4" w:rsidRDefault="00414B23" w:rsidP="00C33CB7">
      <w:pPr>
        <w:ind w:right="-428"/>
        <w:jc w:val="both"/>
        <w:rPr>
          <w:rFonts w:ascii="Arial" w:hAnsi="Arial" w:cs="Arial"/>
          <w:sz w:val="24"/>
          <w:szCs w:val="24"/>
        </w:rPr>
      </w:pP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25" w:name="_Toc472659182"/>
      <w:bookmarkStart w:id="26" w:name="_Toc472666968"/>
      <w:r w:rsidRPr="005F68A4">
        <w:rPr>
          <w:rStyle w:val="Istaknuto"/>
          <w:rFonts w:ascii="Arial" w:hAnsi="Arial" w:cs="Arial"/>
          <w:iCs w:val="0"/>
        </w:rPr>
        <w:lastRenderedPageBreak/>
        <w:t>Troškovi osoblja</w:t>
      </w:r>
      <w:bookmarkEnd w:id="25"/>
      <w:bookmarkEnd w:id="26"/>
      <w:r w:rsidRPr="005F68A4">
        <w:rPr>
          <w:rStyle w:val="Istaknuto"/>
          <w:rFonts w:ascii="Arial" w:hAnsi="Arial" w:cs="Arial"/>
          <w:iCs w:val="0"/>
        </w:rPr>
        <w:t xml:space="preserve"> </w:t>
      </w:r>
    </w:p>
    <w:p w:rsidR="00602B57" w:rsidRPr="005F68A4" w:rsidRDefault="00602B57" w:rsidP="00C33CB7">
      <w:pPr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Troškovi osoblja su troškovi za neto plaće i naknade, troškovi poreza i doprinosa iz plaća i doprinosa na</w:t>
      </w:r>
      <w:r w:rsidR="002528D8" w:rsidRPr="005F68A4">
        <w:rPr>
          <w:rFonts w:ascii="Arial" w:hAnsi="Arial" w:cs="Arial"/>
          <w:sz w:val="24"/>
          <w:szCs w:val="24"/>
        </w:rPr>
        <w:t xml:space="preserve"> plaću. Planirani su u iznosu 27</w:t>
      </w:r>
      <w:r w:rsidR="00B52336" w:rsidRPr="005F68A4">
        <w:rPr>
          <w:rFonts w:ascii="Arial" w:hAnsi="Arial" w:cs="Arial"/>
          <w:sz w:val="24"/>
          <w:szCs w:val="24"/>
        </w:rPr>
        <w:t>.</w:t>
      </w:r>
      <w:r w:rsidR="002528D8" w:rsidRPr="005F68A4">
        <w:rPr>
          <w:rFonts w:ascii="Arial" w:hAnsi="Arial" w:cs="Arial"/>
          <w:sz w:val="24"/>
          <w:szCs w:val="24"/>
        </w:rPr>
        <w:t>07</w:t>
      </w:r>
      <w:r w:rsidR="00860E48" w:rsidRPr="005F68A4">
        <w:rPr>
          <w:rFonts w:ascii="Arial" w:hAnsi="Arial" w:cs="Arial"/>
          <w:sz w:val="24"/>
          <w:szCs w:val="24"/>
        </w:rPr>
        <w:t>7</w:t>
      </w:r>
      <w:r w:rsidR="00DE09FA" w:rsidRPr="005F68A4">
        <w:rPr>
          <w:rFonts w:ascii="Arial" w:hAnsi="Arial" w:cs="Arial"/>
          <w:sz w:val="24"/>
          <w:szCs w:val="24"/>
        </w:rPr>
        <w:t>.0</w:t>
      </w:r>
      <w:r w:rsidRPr="005F68A4">
        <w:rPr>
          <w:rFonts w:ascii="Arial" w:hAnsi="Arial" w:cs="Arial"/>
          <w:sz w:val="24"/>
          <w:szCs w:val="24"/>
        </w:rPr>
        <w:t>00 kn.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27" w:name="_Toc472659183"/>
      <w:bookmarkStart w:id="28" w:name="_Toc472666969"/>
      <w:r w:rsidRPr="005F68A4">
        <w:rPr>
          <w:rStyle w:val="Istaknuto"/>
          <w:rFonts w:ascii="Arial" w:hAnsi="Arial" w:cs="Arial"/>
          <w:iCs w:val="0"/>
        </w:rPr>
        <w:t>Troškovi prodanih proizvoda i troškovi nabave prodane robe</w:t>
      </w:r>
      <w:bookmarkEnd w:id="27"/>
      <w:bookmarkEnd w:id="28"/>
    </w:p>
    <w:p w:rsidR="00602B57" w:rsidRPr="005F68A4" w:rsidRDefault="00602B57" w:rsidP="00C33CB7">
      <w:pPr>
        <w:ind w:right="-286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Planirani su u iznosu od </w:t>
      </w:r>
      <w:r w:rsidR="00860E48" w:rsidRPr="005F68A4">
        <w:rPr>
          <w:rFonts w:ascii="Arial" w:hAnsi="Arial" w:cs="Arial"/>
          <w:sz w:val="24"/>
          <w:szCs w:val="24"/>
        </w:rPr>
        <w:t>65</w:t>
      </w:r>
      <w:r w:rsidR="00DE09FA" w:rsidRPr="005F68A4">
        <w:rPr>
          <w:rFonts w:ascii="Arial" w:hAnsi="Arial" w:cs="Arial"/>
          <w:sz w:val="24"/>
          <w:szCs w:val="24"/>
        </w:rPr>
        <w:t>0</w:t>
      </w:r>
      <w:r w:rsidRPr="005F68A4">
        <w:rPr>
          <w:rFonts w:ascii="Arial" w:hAnsi="Arial" w:cs="Arial"/>
          <w:sz w:val="24"/>
          <w:szCs w:val="24"/>
        </w:rPr>
        <w:t>.000 kuna, a odnose se na troškove prodaje grobnih okvira te troškove nabave prodane robe tj. troškove nabave p</w:t>
      </w:r>
      <w:r w:rsidR="002528D8" w:rsidRPr="005F68A4">
        <w:rPr>
          <w:rFonts w:ascii="Arial" w:hAnsi="Arial" w:cs="Arial"/>
          <w:sz w:val="24"/>
          <w:szCs w:val="24"/>
        </w:rPr>
        <w:t>ogrebne opreme</w:t>
      </w:r>
      <w:r w:rsidRPr="005F68A4">
        <w:rPr>
          <w:rFonts w:ascii="Arial" w:hAnsi="Arial" w:cs="Arial"/>
          <w:sz w:val="24"/>
          <w:szCs w:val="24"/>
        </w:rPr>
        <w:t>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29" w:name="_Toc472659184"/>
      <w:bookmarkStart w:id="30" w:name="_Toc472666970"/>
      <w:r w:rsidRPr="005F68A4">
        <w:rPr>
          <w:rStyle w:val="Istaknuto"/>
          <w:rFonts w:ascii="Arial" w:hAnsi="Arial" w:cs="Arial"/>
          <w:iCs w:val="0"/>
        </w:rPr>
        <w:t>Financijski rashodi</w:t>
      </w:r>
      <w:bookmarkEnd w:id="29"/>
      <w:bookmarkEnd w:id="30"/>
      <w:r w:rsidRPr="005F68A4">
        <w:rPr>
          <w:rStyle w:val="Istaknuto"/>
          <w:rFonts w:ascii="Arial" w:hAnsi="Arial" w:cs="Arial"/>
          <w:iCs w:val="0"/>
        </w:rPr>
        <w:t xml:space="preserve"> </w:t>
      </w:r>
    </w:p>
    <w:p w:rsidR="00DE09FA" w:rsidRPr="005F68A4" w:rsidRDefault="00602B57" w:rsidP="00C33CB7">
      <w:pPr>
        <w:ind w:right="-286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To su rashodi koji se odnose na plaćanje kamata po kreditima banak</w:t>
      </w:r>
      <w:r w:rsidR="008B0FD9" w:rsidRPr="005F68A4">
        <w:rPr>
          <w:rFonts w:ascii="Arial" w:hAnsi="Arial" w:cs="Arial"/>
          <w:sz w:val="24"/>
          <w:szCs w:val="24"/>
        </w:rPr>
        <w:t>a i kamata za le</w:t>
      </w:r>
      <w:r w:rsidR="00860E48" w:rsidRPr="005F68A4">
        <w:rPr>
          <w:rFonts w:ascii="Arial" w:hAnsi="Arial" w:cs="Arial"/>
          <w:sz w:val="24"/>
          <w:szCs w:val="24"/>
        </w:rPr>
        <w:t>asing, a u 2020</w:t>
      </w:r>
      <w:r w:rsidR="008B0FD9" w:rsidRPr="005F68A4">
        <w:rPr>
          <w:rFonts w:ascii="Arial" w:hAnsi="Arial" w:cs="Arial"/>
          <w:sz w:val="24"/>
          <w:szCs w:val="24"/>
        </w:rPr>
        <w:t>. godin</w:t>
      </w:r>
      <w:r w:rsidR="00860E48" w:rsidRPr="005F68A4">
        <w:rPr>
          <w:rFonts w:ascii="Arial" w:hAnsi="Arial" w:cs="Arial"/>
          <w:sz w:val="24"/>
          <w:szCs w:val="24"/>
        </w:rPr>
        <w:t>i planirani su u iznosu od 690</w:t>
      </w:r>
      <w:r w:rsidR="008B0FD9" w:rsidRPr="005F68A4">
        <w:rPr>
          <w:rFonts w:ascii="Arial" w:hAnsi="Arial" w:cs="Arial"/>
          <w:sz w:val="24"/>
          <w:szCs w:val="24"/>
        </w:rPr>
        <w:t>.000</w:t>
      </w:r>
      <w:r w:rsidR="00860E48" w:rsidRPr="005F68A4">
        <w:rPr>
          <w:rFonts w:ascii="Arial" w:hAnsi="Arial" w:cs="Arial"/>
          <w:sz w:val="24"/>
          <w:szCs w:val="24"/>
        </w:rPr>
        <w:t xml:space="preserve"> kn.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31" w:name="_Toc472659185"/>
      <w:bookmarkStart w:id="32" w:name="_Toc472666971"/>
      <w:r w:rsidRPr="005F68A4">
        <w:rPr>
          <w:rStyle w:val="Istaknuto"/>
          <w:rFonts w:ascii="Arial" w:hAnsi="Arial" w:cs="Arial"/>
          <w:iCs w:val="0"/>
        </w:rPr>
        <w:t>Ostali rashodi</w:t>
      </w:r>
      <w:bookmarkEnd w:id="31"/>
      <w:bookmarkEnd w:id="32"/>
    </w:p>
    <w:p w:rsidR="008B0FD9" w:rsidRPr="005F68A4" w:rsidRDefault="00602B57" w:rsidP="00C33CB7">
      <w:pPr>
        <w:ind w:right="-569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>Ostali rashodi su rashodi od donacija, naknada šteta drugim osobama, troškovi po sudskim presudama, troškovi javnobilježničkih nagrada i ostali rashodi iz prošlih godi</w:t>
      </w:r>
      <w:r w:rsidR="00C030AB" w:rsidRPr="005F68A4">
        <w:rPr>
          <w:rFonts w:ascii="Arial" w:hAnsi="Arial" w:cs="Arial"/>
          <w:sz w:val="24"/>
          <w:szCs w:val="24"/>
        </w:rPr>
        <w:t>na. Planirani su u iznosu od 122</w:t>
      </w:r>
      <w:r w:rsidR="008B0FD9" w:rsidRPr="005F68A4">
        <w:rPr>
          <w:rFonts w:ascii="Arial" w:hAnsi="Arial" w:cs="Arial"/>
          <w:sz w:val="24"/>
          <w:szCs w:val="24"/>
        </w:rPr>
        <w:t>.</w:t>
      </w:r>
      <w:r w:rsidR="00C030AB" w:rsidRPr="005F68A4">
        <w:rPr>
          <w:rFonts w:ascii="Arial" w:hAnsi="Arial" w:cs="Arial"/>
          <w:sz w:val="24"/>
          <w:szCs w:val="24"/>
        </w:rPr>
        <w:t>5</w:t>
      </w:r>
      <w:r w:rsidRPr="005F68A4">
        <w:rPr>
          <w:rFonts w:ascii="Arial" w:hAnsi="Arial" w:cs="Arial"/>
          <w:sz w:val="24"/>
          <w:szCs w:val="24"/>
        </w:rPr>
        <w:t>00 kn.</w:t>
      </w:r>
    </w:p>
    <w:p w:rsidR="00602B57" w:rsidRPr="005F68A4" w:rsidRDefault="00602B57" w:rsidP="00536968">
      <w:pPr>
        <w:pStyle w:val="Odlomakpopisa"/>
        <w:numPr>
          <w:ilvl w:val="2"/>
          <w:numId w:val="31"/>
        </w:numPr>
        <w:ind w:hanging="657"/>
        <w:rPr>
          <w:rStyle w:val="Istaknuto"/>
          <w:rFonts w:ascii="Arial" w:hAnsi="Arial" w:cs="Arial"/>
          <w:iCs w:val="0"/>
        </w:rPr>
      </w:pPr>
      <w:bookmarkStart w:id="33" w:name="_Toc472659186"/>
      <w:bookmarkStart w:id="34" w:name="_Toc472666972"/>
      <w:r w:rsidRPr="005F68A4">
        <w:rPr>
          <w:rStyle w:val="Istaknuto"/>
          <w:rFonts w:ascii="Arial" w:hAnsi="Arial" w:cs="Arial"/>
          <w:iCs w:val="0"/>
        </w:rPr>
        <w:t>Vrijednosna usklađenja potraživanja od kupaca</w:t>
      </w:r>
      <w:bookmarkEnd w:id="33"/>
      <w:bookmarkEnd w:id="34"/>
    </w:p>
    <w:p w:rsidR="003B03FF" w:rsidRPr="005F68A4" w:rsidRDefault="00602B57" w:rsidP="00C33CB7">
      <w:pPr>
        <w:ind w:right="-569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Ovi rashodi odnose se na usklađivanje potraživanja od kupaca zbog neizvjesne naplate </w:t>
      </w:r>
      <w:r w:rsidR="00AC0AEA" w:rsidRPr="005F68A4">
        <w:rPr>
          <w:rFonts w:ascii="Arial" w:hAnsi="Arial" w:cs="Arial"/>
          <w:sz w:val="24"/>
          <w:szCs w:val="24"/>
        </w:rPr>
        <w:t>i planirana su u iznosu od 77</w:t>
      </w:r>
      <w:r w:rsidR="008B0FD9" w:rsidRPr="005F68A4">
        <w:rPr>
          <w:rFonts w:ascii="Arial" w:hAnsi="Arial" w:cs="Arial"/>
          <w:sz w:val="24"/>
          <w:szCs w:val="24"/>
        </w:rPr>
        <w:t>0</w:t>
      </w:r>
      <w:r w:rsidRPr="005F68A4">
        <w:rPr>
          <w:rFonts w:ascii="Arial" w:hAnsi="Arial" w:cs="Arial"/>
          <w:sz w:val="24"/>
          <w:szCs w:val="24"/>
        </w:rPr>
        <w:t xml:space="preserve">.000 kn. </w:t>
      </w:r>
    </w:p>
    <w:p w:rsidR="00A835C4" w:rsidRPr="005F68A4" w:rsidRDefault="00A835C4" w:rsidP="00A835C4">
      <w:pPr>
        <w:ind w:right="-569" w:firstLine="851"/>
        <w:rPr>
          <w:rFonts w:ascii="Arial" w:hAnsi="Arial" w:cs="Arial"/>
          <w:sz w:val="24"/>
          <w:szCs w:val="24"/>
        </w:rPr>
      </w:pPr>
    </w:p>
    <w:p w:rsidR="00602B57" w:rsidRPr="005F68A4" w:rsidRDefault="00602B57" w:rsidP="00536968">
      <w:pPr>
        <w:pStyle w:val="1"/>
        <w:numPr>
          <w:ilvl w:val="1"/>
          <w:numId w:val="31"/>
        </w:numPr>
        <w:tabs>
          <w:tab w:val="left" w:pos="567"/>
        </w:tabs>
        <w:ind w:left="426" w:hanging="426"/>
        <w:rPr>
          <w:rStyle w:val="Istaknuto"/>
          <w:rFonts w:ascii="Arial" w:hAnsi="Arial"/>
          <w:b/>
          <w:iCs w:val="0"/>
        </w:rPr>
      </w:pPr>
      <w:bookmarkStart w:id="35" w:name="_Toc472659187"/>
      <w:bookmarkStart w:id="36" w:name="_Toc472666973"/>
      <w:bookmarkStart w:id="37" w:name="_GoBack"/>
      <w:r w:rsidRPr="005F68A4">
        <w:rPr>
          <w:rStyle w:val="Istaknuto"/>
          <w:rFonts w:ascii="Arial" w:hAnsi="Arial"/>
          <w:b/>
          <w:iCs w:val="0"/>
        </w:rPr>
        <w:t>DOB</w:t>
      </w:r>
      <w:bookmarkEnd w:id="37"/>
      <w:r w:rsidRPr="005F68A4">
        <w:rPr>
          <w:rStyle w:val="Istaknuto"/>
          <w:rFonts w:ascii="Arial" w:hAnsi="Arial"/>
          <w:b/>
          <w:iCs w:val="0"/>
        </w:rPr>
        <w:t>IT ILI GUBITAK</w:t>
      </w:r>
      <w:bookmarkEnd w:id="35"/>
      <w:bookmarkEnd w:id="36"/>
    </w:p>
    <w:p w:rsidR="00476E6F" w:rsidRPr="005F68A4" w:rsidRDefault="00602B57" w:rsidP="00C33CB7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sz w:val="24"/>
          <w:szCs w:val="24"/>
        </w:rPr>
        <w:t xml:space="preserve">Sučeljavanjem planiranih ukupnih prihoda u iznosu od </w:t>
      </w:r>
      <w:r w:rsidR="006B103C" w:rsidRPr="005F68A4">
        <w:rPr>
          <w:rFonts w:ascii="Arial" w:hAnsi="Arial" w:cs="Arial"/>
          <w:sz w:val="24"/>
          <w:szCs w:val="24"/>
        </w:rPr>
        <w:t>6</w:t>
      </w:r>
      <w:r w:rsidR="002528D8" w:rsidRPr="005F68A4">
        <w:rPr>
          <w:rFonts w:ascii="Arial" w:hAnsi="Arial" w:cs="Arial"/>
          <w:sz w:val="24"/>
          <w:szCs w:val="24"/>
        </w:rPr>
        <w:t>2</w:t>
      </w:r>
      <w:r w:rsidR="006B103C" w:rsidRPr="005F68A4">
        <w:rPr>
          <w:rFonts w:ascii="Arial" w:hAnsi="Arial" w:cs="Arial"/>
          <w:sz w:val="24"/>
          <w:szCs w:val="24"/>
        </w:rPr>
        <w:t>.</w:t>
      </w:r>
      <w:r w:rsidR="002528D8" w:rsidRPr="005F68A4">
        <w:rPr>
          <w:rFonts w:ascii="Arial" w:hAnsi="Arial" w:cs="Arial"/>
          <w:sz w:val="24"/>
          <w:szCs w:val="24"/>
        </w:rPr>
        <w:t>2</w:t>
      </w:r>
      <w:r w:rsidR="00AC0AEA" w:rsidRPr="005F68A4">
        <w:rPr>
          <w:rFonts w:ascii="Arial" w:hAnsi="Arial" w:cs="Arial"/>
          <w:sz w:val="24"/>
          <w:szCs w:val="24"/>
        </w:rPr>
        <w:t>75</w:t>
      </w:r>
      <w:r w:rsidR="00A729E8" w:rsidRPr="005F68A4">
        <w:rPr>
          <w:rFonts w:ascii="Arial" w:hAnsi="Arial" w:cs="Arial"/>
          <w:sz w:val="24"/>
          <w:szCs w:val="24"/>
        </w:rPr>
        <w:t>.</w:t>
      </w:r>
      <w:r w:rsidR="00AC0AEA" w:rsidRPr="005F68A4">
        <w:rPr>
          <w:rFonts w:ascii="Arial" w:hAnsi="Arial" w:cs="Arial"/>
          <w:sz w:val="24"/>
          <w:szCs w:val="24"/>
        </w:rPr>
        <w:t>772</w:t>
      </w:r>
      <w:r w:rsidRPr="005F68A4">
        <w:rPr>
          <w:rFonts w:ascii="Arial" w:hAnsi="Arial" w:cs="Arial"/>
          <w:sz w:val="24"/>
          <w:szCs w:val="24"/>
        </w:rPr>
        <w:t xml:space="preserve"> kn i planirani</w:t>
      </w:r>
      <w:r w:rsidR="00A729E8" w:rsidRPr="005F68A4">
        <w:rPr>
          <w:rFonts w:ascii="Arial" w:hAnsi="Arial" w:cs="Arial"/>
          <w:sz w:val="24"/>
          <w:szCs w:val="24"/>
        </w:rPr>
        <w:t>h u</w:t>
      </w:r>
      <w:r w:rsidR="006758AE" w:rsidRPr="005F68A4">
        <w:rPr>
          <w:rFonts w:ascii="Arial" w:hAnsi="Arial" w:cs="Arial"/>
          <w:sz w:val="24"/>
          <w:szCs w:val="24"/>
        </w:rPr>
        <w:t>kupnih rashoda u iznosu od 6</w:t>
      </w:r>
      <w:r w:rsidR="002528D8" w:rsidRPr="005F68A4">
        <w:rPr>
          <w:rFonts w:ascii="Arial" w:hAnsi="Arial" w:cs="Arial"/>
          <w:sz w:val="24"/>
          <w:szCs w:val="24"/>
        </w:rPr>
        <w:t>2</w:t>
      </w:r>
      <w:r w:rsidR="006758AE" w:rsidRPr="005F68A4">
        <w:rPr>
          <w:rFonts w:ascii="Arial" w:hAnsi="Arial" w:cs="Arial"/>
          <w:sz w:val="24"/>
          <w:szCs w:val="24"/>
        </w:rPr>
        <w:t>.</w:t>
      </w:r>
      <w:r w:rsidR="002528D8" w:rsidRPr="005F68A4">
        <w:rPr>
          <w:rFonts w:ascii="Arial" w:hAnsi="Arial" w:cs="Arial"/>
          <w:sz w:val="24"/>
          <w:szCs w:val="24"/>
        </w:rPr>
        <w:t>2</w:t>
      </w:r>
      <w:r w:rsidR="00AC0AEA" w:rsidRPr="005F68A4">
        <w:rPr>
          <w:rFonts w:ascii="Arial" w:hAnsi="Arial" w:cs="Arial"/>
          <w:sz w:val="24"/>
          <w:szCs w:val="24"/>
        </w:rPr>
        <w:t>42</w:t>
      </w:r>
      <w:r w:rsidR="00A729E8" w:rsidRPr="005F68A4">
        <w:rPr>
          <w:rFonts w:ascii="Arial" w:hAnsi="Arial" w:cs="Arial"/>
          <w:sz w:val="24"/>
          <w:szCs w:val="24"/>
        </w:rPr>
        <w:t>.</w:t>
      </w:r>
      <w:r w:rsidR="00AC0AEA" w:rsidRPr="005F68A4">
        <w:rPr>
          <w:rFonts w:ascii="Arial" w:hAnsi="Arial" w:cs="Arial"/>
          <w:sz w:val="24"/>
          <w:szCs w:val="24"/>
        </w:rPr>
        <w:t>83</w:t>
      </w:r>
      <w:r w:rsidRPr="005F68A4">
        <w:rPr>
          <w:rFonts w:ascii="Arial" w:hAnsi="Arial" w:cs="Arial"/>
          <w:sz w:val="24"/>
          <w:szCs w:val="24"/>
        </w:rPr>
        <w:t xml:space="preserve">0 kn, planirani je dobit u iznosu od </w:t>
      </w:r>
      <w:r w:rsidR="00AC0AEA" w:rsidRPr="005F68A4">
        <w:rPr>
          <w:rFonts w:ascii="Arial" w:hAnsi="Arial" w:cs="Arial"/>
          <w:sz w:val="24"/>
          <w:szCs w:val="24"/>
        </w:rPr>
        <w:t>32</w:t>
      </w:r>
      <w:r w:rsidR="00A729E8" w:rsidRPr="005F68A4">
        <w:rPr>
          <w:rFonts w:ascii="Arial" w:hAnsi="Arial" w:cs="Arial"/>
          <w:sz w:val="24"/>
          <w:szCs w:val="24"/>
        </w:rPr>
        <w:t>.</w:t>
      </w:r>
      <w:r w:rsidR="00AC0AEA" w:rsidRPr="005F68A4">
        <w:rPr>
          <w:rFonts w:ascii="Arial" w:hAnsi="Arial" w:cs="Arial"/>
          <w:sz w:val="24"/>
          <w:szCs w:val="24"/>
        </w:rPr>
        <w:t>942</w:t>
      </w:r>
      <w:r w:rsidRPr="005F68A4">
        <w:rPr>
          <w:rFonts w:ascii="Arial" w:hAnsi="Arial" w:cs="Arial"/>
          <w:sz w:val="24"/>
          <w:szCs w:val="24"/>
        </w:rPr>
        <w:t xml:space="preserve"> kn.</w:t>
      </w:r>
    </w:p>
    <w:p w:rsidR="00245EC2" w:rsidRPr="005F68A4" w:rsidRDefault="00245EC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Pr="005F68A4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Pr="005F68A4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Pr="005F68A4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Pr="005F68A4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414B23" w:rsidRDefault="00414B23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414B23" w:rsidRPr="005F68A4" w:rsidRDefault="00414B23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291DB2" w:rsidRPr="005F68A4" w:rsidRDefault="00291DB2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FD5816" w:rsidRPr="005F68A4" w:rsidRDefault="00FD5816" w:rsidP="00245EC2">
      <w:pPr>
        <w:spacing w:after="360"/>
        <w:ind w:firstLine="709"/>
        <w:jc w:val="both"/>
        <w:rPr>
          <w:rFonts w:ascii="Arial" w:hAnsi="Arial" w:cs="Arial"/>
          <w:sz w:val="4"/>
          <w:szCs w:val="4"/>
        </w:rPr>
      </w:pPr>
    </w:p>
    <w:p w:rsidR="00476E6F" w:rsidRPr="005F68A4" w:rsidRDefault="00476E6F" w:rsidP="00476E6F">
      <w:pPr>
        <w:pStyle w:val="Odlomakpopisa"/>
        <w:numPr>
          <w:ilvl w:val="0"/>
          <w:numId w:val="31"/>
        </w:numPr>
        <w:spacing w:after="360"/>
        <w:jc w:val="both"/>
        <w:rPr>
          <w:rFonts w:ascii="Arial" w:hAnsi="Arial" w:cs="Arial"/>
          <w:b/>
          <w:iCs/>
          <w:sz w:val="28"/>
        </w:rPr>
      </w:pPr>
      <w:r w:rsidRPr="005F68A4">
        <w:rPr>
          <w:rStyle w:val="Istaknuto"/>
          <w:rFonts w:ascii="Arial" w:hAnsi="Arial" w:cs="Arial"/>
        </w:rPr>
        <w:lastRenderedPageBreak/>
        <w:t>SMJERNICE POSLOVANJA t.</w:t>
      </w:r>
      <w:r w:rsidR="00414B23">
        <w:rPr>
          <w:rStyle w:val="Istaknuto"/>
          <w:rFonts w:ascii="Arial" w:hAnsi="Arial" w:cs="Arial"/>
        </w:rPr>
        <w:t xml:space="preserve"> </w:t>
      </w:r>
      <w:r w:rsidRPr="005F68A4">
        <w:rPr>
          <w:rStyle w:val="Istaknuto"/>
          <w:rFonts w:ascii="Arial" w:hAnsi="Arial" w:cs="Arial"/>
        </w:rPr>
        <w:t xml:space="preserve">d. </w:t>
      </w:r>
      <w:r w:rsidR="00291DB2" w:rsidRPr="005F68A4">
        <w:rPr>
          <w:rStyle w:val="Istaknuto"/>
          <w:rFonts w:ascii="Arial" w:hAnsi="Arial" w:cs="Arial"/>
        </w:rPr>
        <w:t>KOMUNALAC d.o.o., SAMOBOR U 2020</w:t>
      </w:r>
      <w:r w:rsidRPr="005F68A4">
        <w:rPr>
          <w:rStyle w:val="Istaknuto"/>
          <w:rFonts w:ascii="Arial" w:hAnsi="Arial" w:cs="Arial"/>
        </w:rPr>
        <w:t>. g.</w:t>
      </w:r>
    </w:p>
    <w:p w:rsidR="005865CF" w:rsidRPr="005F68A4" w:rsidRDefault="00974909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Realizirati Program održavanja komunalne infrastrukture u Gradu Samoboru za 20</w:t>
      </w:r>
      <w:r w:rsidR="00AC0AEA" w:rsidRPr="005F68A4">
        <w:rPr>
          <w:rFonts w:ascii="Arial" w:eastAsia="Times New Roman" w:hAnsi="Arial"/>
          <w:b w:val="0"/>
          <w:sz w:val="24"/>
        </w:rPr>
        <w:t>20</w:t>
      </w:r>
      <w:r w:rsidRPr="005F68A4">
        <w:rPr>
          <w:rFonts w:ascii="Arial" w:eastAsia="Times New Roman" w:hAnsi="Arial"/>
          <w:b w:val="0"/>
          <w:sz w:val="24"/>
        </w:rPr>
        <w:t>. godinu (održavanje uređenog građevinskog zemljišta, održavanje nerazvrstanih cesta i ulica, održavanje javne rasvjete).</w:t>
      </w:r>
    </w:p>
    <w:p w:rsidR="00974909" w:rsidRPr="005F68A4" w:rsidRDefault="00974909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 xml:space="preserve">Kontinuirano raditi na sustavnoj edukaciji </w:t>
      </w:r>
      <w:r w:rsidR="00EB2DC8" w:rsidRPr="005F68A4">
        <w:rPr>
          <w:rFonts w:ascii="Arial" w:eastAsia="Times New Roman" w:hAnsi="Arial"/>
          <w:b w:val="0"/>
          <w:sz w:val="24"/>
        </w:rPr>
        <w:t>djelatnika</w:t>
      </w:r>
      <w:r w:rsidRPr="005F68A4">
        <w:rPr>
          <w:rFonts w:ascii="Arial" w:eastAsia="Times New Roman" w:hAnsi="Arial"/>
          <w:b w:val="0"/>
          <w:sz w:val="24"/>
        </w:rPr>
        <w:t xml:space="preserve"> u svim službama (iz područja javne nabave, financija, računovodstva, kontrolinga, zaštite na radu, upravljanja kvalitetom, zaštite okoliša i dr.)</w:t>
      </w:r>
      <w:r w:rsidR="008B303D" w:rsidRPr="005F68A4">
        <w:rPr>
          <w:rFonts w:ascii="Arial" w:eastAsia="Times New Roman" w:hAnsi="Arial"/>
          <w:b w:val="0"/>
          <w:sz w:val="24"/>
        </w:rPr>
        <w:t>.</w:t>
      </w:r>
    </w:p>
    <w:p w:rsidR="003C74E6" w:rsidRPr="005F68A4" w:rsidRDefault="00F96B9E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Nastaviti</w:t>
      </w:r>
      <w:r w:rsidR="002C50A2" w:rsidRPr="005F68A4">
        <w:rPr>
          <w:rFonts w:ascii="Arial" w:eastAsia="Times New Roman" w:hAnsi="Arial"/>
          <w:b w:val="0"/>
          <w:sz w:val="24"/>
        </w:rPr>
        <w:t xml:space="preserve"> s</w:t>
      </w:r>
      <w:r w:rsidRPr="005F68A4">
        <w:rPr>
          <w:rFonts w:ascii="Arial" w:eastAsia="Times New Roman" w:hAnsi="Arial"/>
          <w:b w:val="0"/>
          <w:sz w:val="24"/>
        </w:rPr>
        <w:t xml:space="preserve"> aktivnostima u implementaciji kontrolinga </w:t>
      </w:r>
      <w:r w:rsidR="00601AA4" w:rsidRPr="005F68A4">
        <w:rPr>
          <w:rFonts w:ascii="Arial" w:eastAsia="Times New Roman" w:hAnsi="Arial"/>
          <w:b w:val="0"/>
          <w:sz w:val="24"/>
        </w:rPr>
        <w:t>u poduzeću, u segmen</w:t>
      </w:r>
      <w:r w:rsidR="00C37FD2" w:rsidRPr="005F68A4">
        <w:rPr>
          <w:rFonts w:ascii="Arial" w:eastAsia="Times New Roman" w:hAnsi="Arial"/>
          <w:b w:val="0"/>
          <w:sz w:val="24"/>
        </w:rPr>
        <w:t>tu upravljanja potraživanjima</w:t>
      </w:r>
      <w:r w:rsidR="00EB2DC8" w:rsidRPr="005F68A4">
        <w:rPr>
          <w:rFonts w:ascii="Arial" w:eastAsia="Times New Roman" w:hAnsi="Arial"/>
          <w:b w:val="0"/>
          <w:sz w:val="24"/>
        </w:rPr>
        <w:t xml:space="preserve"> (</w:t>
      </w:r>
      <w:r w:rsidR="00194B9E" w:rsidRPr="005F68A4">
        <w:rPr>
          <w:rFonts w:ascii="Arial" w:eastAsia="Times New Roman" w:hAnsi="Arial"/>
          <w:b w:val="0"/>
          <w:sz w:val="24"/>
        </w:rPr>
        <w:t xml:space="preserve">kroz </w:t>
      </w:r>
      <w:r w:rsidR="00EB2DC8" w:rsidRPr="005F68A4">
        <w:rPr>
          <w:rFonts w:ascii="Arial" w:eastAsia="Times New Roman" w:hAnsi="Arial"/>
          <w:b w:val="0"/>
          <w:sz w:val="24"/>
        </w:rPr>
        <w:t>povećanje naplate potraživanja od kupaca i poboljšanje likvidnosti društva)</w:t>
      </w:r>
      <w:r w:rsidR="00C37FD2" w:rsidRPr="005F68A4">
        <w:rPr>
          <w:rFonts w:ascii="Arial" w:eastAsia="Times New Roman" w:hAnsi="Arial"/>
          <w:b w:val="0"/>
          <w:sz w:val="24"/>
        </w:rPr>
        <w:t xml:space="preserve">, </w:t>
      </w:r>
      <w:r w:rsidR="003C74E6" w:rsidRPr="005F68A4">
        <w:rPr>
          <w:rFonts w:ascii="Arial" w:eastAsia="Times New Roman" w:hAnsi="Arial"/>
          <w:b w:val="0"/>
          <w:sz w:val="24"/>
        </w:rPr>
        <w:t>uspostave programa praćenja t</w:t>
      </w:r>
      <w:r w:rsidR="00C37FD2" w:rsidRPr="005F68A4">
        <w:rPr>
          <w:rFonts w:ascii="Arial" w:eastAsia="Times New Roman" w:hAnsi="Arial"/>
          <w:b w:val="0"/>
          <w:sz w:val="24"/>
        </w:rPr>
        <w:t>roškova po radnim jedinicama te</w:t>
      </w:r>
      <w:r w:rsidR="003C74E6" w:rsidRPr="005F68A4">
        <w:rPr>
          <w:rFonts w:ascii="Arial" w:eastAsia="Times New Roman" w:hAnsi="Arial"/>
          <w:b w:val="0"/>
          <w:sz w:val="24"/>
        </w:rPr>
        <w:t xml:space="preserve"> sustava planiranja i upravljačkog izvještavanja</w:t>
      </w:r>
      <w:r w:rsidR="002C50A2" w:rsidRPr="005F68A4">
        <w:rPr>
          <w:rFonts w:ascii="Arial" w:eastAsia="Times New Roman" w:hAnsi="Arial"/>
          <w:b w:val="0"/>
          <w:sz w:val="24"/>
        </w:rPr>
        <w:t>.</w:t>
      </w:r>
    </w:p>
    <w:p w:rsidR="003C74E6" w:rsidRPr="005F68A4" w:rsidRDefault="003C74E6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Implementirati sustav upravljanja dobavljačima (segmentacija dobavljača i odabir strateških dobavljača, postavljanje ciljeva i praćenje performansi dobavljača), unaprjeđenje odnosa s dobavljačima</w:t>
      </w:r>
      <w:r w:rsidR="002C50A2" w:rsidRPr="005F68A4">
        <w:rPr>
          <w:rFonts w:ascii="Arial" w:eastAsia="Times New Roman" w:hAnsi="Arial"/>
          <w:b w:val="0"/>
          <w:sz w:val="24"/>
        </w:rPr>
        <w:t>.</w:t>
      </w:r>
    </w:p>
    <w:p w:rsidR="005331B4" w:rsidRPr="005F68A4" w:rsidRDefault="005331B4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Nastaviti s aktivnostima u segmentu implementacije kontrolinga nabave</w:t>
      </w:r>
      <w:r w:rsidR="008B303D" w:rsidRPr="005F68A4">
        <w:rPr>
          <w:rFonts w:ascii="Arial" w:eastAsia="Times New Roman" w:hAnsi="Arial"/>
          <w:b w:val="0"/>
          <w:sz w:val="24"/>
        </w:rPr>
        <w:t xml:space="preserve"> kao i procesa objedinjene nabave</w:t>
      </w:r>
      <w:r w:rsidRPr="005F68A4">
        <w:rPr>
          <w:rFonts w:ascii="Arial" w:eastAsia="Times New Roman" w:hAnsi="Arial"/>
          <w:b w:val="0"/>
          <w:sz w:val="24"/>
        </w:rPr>
        <w:t xml:space="preserve"> (</w:t>
      </w:r>
      <w:r w:rsidR="00194B9E" w:rsidRPr="005F68A4">
        <w:rPr>
          <w:rFonts w:ascii="Arial" w:eastAsia="Times New Roman" w:hAnsi="Arial"/>
          <w:b w:val="0"/>
          <w:sz w:val="24"/>
        </w:rPr>
        <w:t>kroz analizu potrošnje, optimizaciju</w:t>
      </w:r>
      <w:r w:rsidRPr="005F68A4">
        <w:rPr>
          <w:rFonts w:ascii="Arial" w:eastAsia="Times New Roman" w:hAnsi="Arial"/>
          <w:b w:val="0"/>
          <w:sz w:val="24"/>
        </w:rPr>
        <w:t xml:space="preserve"> procesa nabave uspostavljanjem sustava digitalnog </w:t>
      </w:r>
      <w:r w:rsidR="00194B9E" w:rsidRPr="005F68A4">
        <w:rPr>
          <w:rFonts w:ascii="Arial" w:eastAsia="Times New Roman" w:hAnsi="Arial"/>
          <w:b w:val="0"/>
          <w:sz w:val="24"/>
        </w:rPr>
        <w:t>naručivanja materijala i usluga te</w:t>
      </w:r>
      <w:r w:rsidRPr="005F68A4">
        <w:rPr>
          <w:rFonts w:ascii="Arial" w:eastAsia="Times New Roman" w:hAnsi="Arial"/>
          <w:b w:val="0"/>
          <w:sz w:val="24"/>
        </w:rPr>
        <w:t xml:space="preserve"> uspostavljanje</w:t>
      </w:r>
      <w:r w:rsidR="00194B9E" w:rsidRPr="005F68A4">
        <w:rPr>
          <w:rFonts w:ascii="Arial" w:eastAsia="Times New Roman" w:hAnsi="Arial"/>
          <w:b w:val="0"/>
          <w:sz w:val="24"/>
        </w:rPr>
        <w:t xml:space="preserve">m </w:t>
      </w:r>
      <w:r w:rsidRPr="005F68A4">
        <w:rPr>
          <w:rFonts w:ascii="Arial" w:eastAsia="Times New Roman" w:hAnsi="Arial"/>
          <w:b w:val="0"/>
          <w:sz w:val="24"/>
        </w:rPr>
        <w:t xml:space="preserve">sustava upravljanja zalihama – </w:t>
      </w:r>
      <w:r w:rsidR="008E37C8" w:rsidRPr="005F68A4">
        <w:rPr>
          <w:rFonts w:ascii="Arial" w:eastAsia="Times New Roman" w:hAnsi="Arial"/>
          <w:b w:val="0"/>
          <w:sz w:val="24"/>
        </w:rPr>
        <w:t xml:space="preserve">izrada plana naručivanja, </w:t>
      </w:r>
      <w:r w:rsidRPr="005F68A4">
        <w:rPr>
          <w:rFonts w:ascii="Arial" w:eastAsia="Times New Roman" w:hAnsi="Arial"/>
          <w:b w:val="0"/>
          <w:sz w:val="24"/>
        </w:rPr>
        <w:t>optimizacija zaliha i troškova upravljanja zalihama)</w:t>
      </w:r>
      <w:r w:rsidR="002C50A2" w:rsidRPr="005F68A4">
        <w:rPr>
          <w:rFonts w:ascii="Arial" w:eastAsia="Times New Roman" w:hAnsi="Arial"/>
          <w:b w:val="0"/>
          <w:sz w:val="24"/>
        </w:rPr>
        <w:t>.</w:t>
      </w:r>
    </w:p>
    <w:p w:rsidR="008E37C8" w:rsidRPr="005F68A4" w:rsidRDefault="008E37C8" w:rsidP="00974909">
      <w:pPr>
        <w:pStyle w:val="1"/>
        <w:numPr>
          <w:ilvl w:val="0"/>
          <w:numId w:val="35"/>
        </w:numPr>
        <w:rPr>
          <w:rFonts w:ascii="Arial" w:eastAsia="Times New Roman" w:hAnsi="Arial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Definirati ciljeve i kreirati planove po orga</w:t>
      </w:r>
      <w:r w:rsidR="00407F22" w:rsidRPr="005F68A4">
        <w:rPr>
          <w:rFonts w:ascii="Arial" w:eastAsia="Times New Roman" w:hAnsi="Arial"/>
          <w:b w:val="0"/>
          <w:sz w:val="24"/>
        </w:rPr>
        <w:t xml:space="preserve">nizacijskim jedinicama te </w:t>
      </w:r>
      <w:r w:rsidRPr="005F68A4">
        <w:rPr>
          <w:rFonts w:ascii="Arial" w:eastAsia="Times New Roman" w:hAnsi="Arial"/>
          <w:b w:val="0"/>
          <w:sz w:val="24"/>
        </w:rPr>
        <w:t xml:space="preserve">uspostaviti sustav izvještavanja koji će </w:t>
      </w:r>
      <w:r w:rsidR="00407F22" w:rsidRPr="005F68A4">
        <w:rPr>
          <w:rFonts w:ascii="Arial" w:eastAsia="Times New Roman" w:hAnsi="Arial"/>
          <w:b w:val="0"/>
          <w:sz w:val="24"/>
        </w:rPr>
        <w:t>Upravi</w:t>
      </w:r>
      <w:r w:rsidR="00220A01" w:rsidRPr="005F68A4">
        <w:rPr>
          <w:rFonts w:ascii="Arial" w:eastAsia="Times New Roman" w:hAnsi="Arial"/>
          <w:b w:val="0"/>
          <w:sz w:val="24"/>
        </w:rPr>
        <w:t xml:space="preserve"> Društva</w:t>
      </w:r>
      <w:r w:rsidR="00407F22" w:rsidRPr="005F68A4">
        <w:rPr>
          <w:rFonts w:ascii="Arial" w:eastAsia="Times New Roman" w:hAnsi="Arial"/>
          <w:b w:val="0"/>
          <w:sz w:val="24"/>
        </w:rPr>
        <w:t xml:space="preserve"> osigurati pravovremene informacije kao temelj za donošenje</w:t>
      </w:r>
      <w:r w:rsidR="009A7232" w:rsidRPr="005F68A4">
        <w:rPr>
          <w:rFonts w:ascii="Arial" w:eastAsia="Times New Roman" w:hAnsi="Arial"/>
          <w:b w:val="0"/>
          <w:sz w:val="24"/>
        </w:rPr>
        <w:t xml:space="preserve"> strateških</w:t>
      </w:r>
      <w:r w:rsidR="00407F22" w:rsidRPr="005F68A4">
        <w:rPr>
          <w:rFonts w:ascii="Arial" w:eastAsia="Times New Roman" w:hAnsi="Arial"/>
          <w:b w:val="0"/>
          <w:sz w:val="24"/>
        </w:rPr>
        <w:t xml:space="preserve"> poslovnih odluka</w:t>
      </w:r>
      <w:r w:rsidR="002C50A2" w:rsidRPr="005F68A4">
        <w:rPr>
          <w:rFonts w:ascii="Arial" w:eastAsia="Times New Roman" w:hAnsi="Arial"/>
          <w:b w:val="0"/>
          <w:sz w:val="24"/>
        </w:rPr>
        <w:t>.</w:t>
      </w:r>
    </w:p>
    <w:p w:rsidR="002C50A2" w:rsidRPr="005F68A4" w:rsidRDefault="002C50A2" w:rsidP="00974909">
      <w:pPr>
        <w:pStyle w:val="1"/>
        <w:numPr>
          <w:ilvl w:val="0"/>
          <w:numId w:val="35"/>
        </w:numPr>
        <w:rPr>
          <w:rFonts w:ascii="Arial" w:eastAsia="Times New Roman" w:hAnsi="Arial"/>
          <w:b w:val="0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>Kontinuirano unaprjeđivati poslovne procese u skladu s ishođeni</w:t>
      </w:r>
      <w:r w:rsidR="005C782A" w:rsidRPr="005F68A4">
        <w:rPr>
          <w:rFonts w:ascii="Arial" w:eastAsia="Times New Roman" w:hAnsi="Arial"/>
          <w:b w:val="0"/>
          <w:sz w:val="24"/>
        </w:rPr>
        <w:t>m</w:t>
      </w:r>
      <w:r w:rsidRPr="005F68A4">
        <w:rPr>
          <w:rFonts w:ascii="Arial" w:eastAsia="Times New Roman" w:hAnsi="Arial"/>
          <w:b w:val="0"/>
          <w:sz w:val="24"/>
        </w:rPr>
        <w:t xml:space="preserve"> certifikatima </w:t>
      </w:r>
      <w:r w:rsidR="005C782A" w:rsidRPr="005F68A4">
        <w:rPr>
          <w:rFonts w:ascii="Arial" w:eastAsia="Times New Roman" w:hAnsi="Arial"/>
          <w:b w:val="0"/>
          <w:sz w:val="24"/>
        </w:rPr>
        <w:t>sustava upravljanja kvalitetom ISO9001, sustava upravljanja okolišem ISO14001 i sustava upravljanja zaštitom na radu i zdravljem zaposlenika OHSAS 18001</w:t>
      </w:r>
      <w:r w:rsidR="00D8325D" w:rsidRPr="005F68A4">
        <w:rPr>
          <w:rFonts w:ascii="Arial" w:eastAsia="Times New Roman" w:hAnsi="Arial"/>
          <w:b w:val="0"/>
          <w:sz w:val="24"/>
        </w:rPr>
        <w:t>.</w:t>
      </w:r>
    </w:p>
    <w:p w:rsidR="00D8325D" w:rsidRPr="005F68A4" w:rsidRDefault="00D8325D" w:rsidP="00974909">
      <w:pPr>
        <w:pStyle w:val="1"/>
        <w:numPr>
          <w:ilvl w:val="0"/>
          <w:numId w:val="35"/>
        </w:numPr>
        <w:rPr>
          <w:rFonts w:ascii="Arial" w:eastAsia="Times New Roman" w:hAnsi="Arial"/>
          <w:b w:val="0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 xml:space="preserve">Nastaviti sa ulaganjima u opremu, vozila i mehanizaciju za efikasnije </w:t>
      </w:r>
      <w:r w:rsidR="002310CC" w:rsidRPr="005F68A4">
        <w:rPr>
          <w:rFonts w:ascii="Arial" w:eastAsia="Times New Roman" w:hAnsi="Arial"/>
          <w:b w:val="0"/>
          <w:sz w:val="24"/>
        </w:rPr>
        <w:t>obavljanje poslova</w:t>
      </w:r>
      <w:r w:rsidRPr="005F68A4">
        <w:rPr>
          <w:rFonts w:ascii="Arial" w:eastAsia="Times New Roman" w:hAnsi="Arial"/>
          <w:b w:val="0"/>
          <w:sz w:val="24"/>
        </w:rPr>
        <w:t xml:space="preserve"> i maksimalnu realizaciju Programa održavanja komunalne infrastrukture u Gradu Samoboru vlastitim resursima</w:t>
      </w:r>
      <w:r w:rsidR="002542B3" w:rsidRPr="005F68A4">
        <w:rPr>
          <w:rFonts w:ascii="Arial" w:eastAsia="Times New Roman" w:hAnsi="Arial"/>
          <w:b w:val="0"/>
          <w:sz w:val="24"/>
        </w:rPr>
        <w:t>.</w:t>
      </w:r>
    </w:p>
    <w:p w:rsidR="00A86D8A" w:rsidRPr="005F68A4" w:rsidRDefault="00A86D8A" w:rsidP="00974909">
      <w:pPr>
        <w:pStyle w:val="1"/>
        <w:numPr>
          <w:ilvl w:val="0"/>
          <w:numId w:val="35"/>
        </w:numPr>
        <w:rPr>
          <w:rFonts w:ascii="Arial" w:eastAsia="Times New Roman" w:hAnsi="Arial"/>
          <w:b w:val="0"/>
          <w:sz w:val="24"/>
        </w:rPr>
      </w:pPr>
      <w:r w:rsidRPr="005F68A4">
        <w:rPr>
          <w:rFonts w:ascii="Arial" w:eastAsia="Times New Roman" w:hAnsi="Arial"/>
          <w:b w:val="0"/>
          <w:sz w:val="24"/>
        </w:rPr>
        <w:t xml:space="preserve">Nastaviti sa aktivnostima </w:t>
      </w:r>
      <w:r w:rsidR="009433C7" w:rsidRPr="005F68A4">
        <w:rPr>
          <w:rFonts w:ascii="Arial" w:eastAsia="Times New Roman" w:hAnsi="Arial"/>
          <w:b w:val="0"/>
          <w:sz w:val="24"/>
        </w:rPr>
        <w:t xml:space="preserve">u </w:t>
      </w:r>
      <w:r w:rsidR="00FA5568" w:rsidRPr="005F68A4">
        <w:rPr>
          <w:rFonts w:ascii="Arial" w:eastAsia="Times New Roman" w:hAnsi="Arial"/>
          <w:b w:val="0"/>
          <w:sz w:val="24"/>
        </w:rPr>
        <w:t>provedbi</w:t>
      </w:r>
      <w:r w:rsidR="002542B3" w:rsidRPr="005F68A4">
        <w:rPr>
          <w:rFonts w:ascii="Arial" w:eastAsia="Times New Roman" w:hAnsi="Arial"/>
          <w:b w:val="0"/>
          <w:sz w:val="24"/>
        </w:rPr>
        <w:t xml:space="preserve"> održiv</w:t>
      </w:r>
      <w:r w:rsidR="00FA5568" w:rsidRPr="005F68A4">
        <w:rPr>
          <w:rFonts w:ascii="Arial" w:eastAsia="Times New Roman" w:hAnsi="Arial"/>
          <w:b w:val="0"/>
          <w:sz w:val="24"/>
        </w:rPr>
        <w:t>og</w:t>
      </w:r>
      <w:r w:rsidR="002542B3" w:rsidRPr="005F68A4">
        <w:rPr>
          <w:rFonts w:ascii="Arial" w:eastAsia="Times New Roman" w:hAnsi="Arial"/>
          <w:b w:val="0"/>
          <w:sz w:val="24"/>
        </w:rPr>
        <w:t xml:space="preserve"> sustav</w:t>
      </w:r>
      <w:r w:rsidR="00FA5568" w:rsidRPr="005F68A4">
        <w:rPr>
          <w:rFonts w:ascii="Arial" w:eastAsia="Times New Roman" w:hAnsi="Arial"/>
          <w:b w:val="0"/>
          <w:sz w:val="24"/>
        </w:rPr>
        <w:t>a</w:t>
      </w:r>
      <w:r w:rsidR="002542B3" w:rsidRPr="005F68A4">
        <w:rPr>
          <w:rFonts w:ascii="Arial" w:eastAsia="Times New Roman" w:hAnsi="Arial"/>
          <w:b w:val="0"/>
          <w:sz w:val="24"/>
        </w:rPr>
        <w:t xml:space="preserve"> odvojenog prikupljanja i zbrinjavanja otpada</w:t>
      </w:r>
      <w:r w:rsidR="002B162D" w:rsidRPr="005F68A4">
        <w:rPr>
          <w:rFonts w:ascii="Arial" w:eastAsia="Times New Roman" w:hAnsi="Arial"/>
          <w:b w:val="0"/>
          <w:sz w:val="24"/>
        </w:rPr>
        <w:t xml:space="preserve"> na području Grada Samobora, a sukladno odredbama Zakona o održivom gospodarenju otpadom te Uredbe o gospodarenju komunalnim otpadom</w:t>
      </w:r>
      <w:r w:rsidR="007B744C" w:rsidRPr="005F68A4">
        <w:rPr>
          <w:rFonts w:ascii="Arial" w:eastAsia="Times New Roman" w:hAnsi="Arial"/>
          <w:b w:val="0"/>
          <w:sz w:val="24"/>
        </w:rPr>
        <w:t xml:space="preserve"> i Uredbe o izmjenama i dopunama Uredbe o gospodarenju komunalnim otpadom</w:t>
      </w:r>
      <w:r w:rsidR="003B3A7B" w:rsidRPr="005F68A4">
        <w:rPr>
          <w:rFonts w:ascii="Arial" w:eastAsia="Times New Roman" w:hAnsi="Arial"/>
          <w:b w:val="0"/>
          <w:sz w:val="24"/>
        </w:rPr>
        <w:t>.</w:t>
      </w:r>
    </w:p>
    <w:p w:rsidR="00601AA4" w:rsidRPr="005F68A4" w:rsidRDefault="00601AA4" w:rsidP="00601AA4">
      <w:pPr>
        <w:pStyle w:val="1"/>
        <w:numPr>
          <w:ilvl w:val="0"/>
          <w:numId w:val="0"/>
        </w:numPr>
        <w:rPr>
          <w:rFonts w:ascii="Arial" w:eastAsia="Times New Roman" w:hAnsi="Arial"/>
          <w:sz w:val="24"/>
        </w:rPr>
      </w:pPr>
    </w:p>
    <w:p w:rsidR="00AC0AEA" w:rsidRPr="005F68A4" w:rsidRDefault="00BC253E" w:rsidP="00C6656A">
      <w:pPr>
        <w:pStyle w:val="1"/>
        <w:numPr>
          <w:ilvl w:val="0"/>
          <w:numId w:val="0"/>
        </w:numPr>
        <w:rPr>
          <w:rFonts w:ascii="Arial" w:hAnsi="Arial"/>
          <w:b w:val="0"/>
          <w:sz w:val="24"/>
        </w:rPr>
      </w:pPr>
      <w:r w:rsidRPr="005F68A4">
        <w:rPr>
          <w:rFonts w:ascii="Arial" w:hAnsi="Arial"/>
          <w:b w:val="0"/>
          <w:sz w:val="24"/>
        </w:rPr>
        <w:t xml:space="preserve"> </w:t>
      </w:r>
    </w:p>
    <w:p w:rsidR="00C33CB7" w:rsidRPr="005F68A4" w:rsidRDefault="00C33CB7" w:rsidP="00C6656A">
      <w:pPr>
        <w:pStyle w:val="1"/>
        <w:numPr>
          <w:ilvl w:val="0"/>
          <w:numId w:val="0"/>
        </w:numPr>
        <w:rPr>
          <w:rFonts w:ascii="Arial" w:hAnsi="Arial"/>
          <w:b w:val="0"/>
          <w:sz w:val="24"/>
        </w:rPr>
      </w:pPr>
    </w:p>
    <w:p w:rsidR="00273A78" w:rsidRPr="005F68A4" w:rsidRDefault="00E75CD7" w:rsidP="006B103C">
      <w:pPr>
        <w:pStyle w:val="1"/>
        <w:numPr>
          <w:ilvl w:val="0"/>
          <w:numId w:val="31"/>
        </w:numPr>
        <w:rPr>
          <w:rStyle w:val="Istaknuto"/>
          <w:rFonts w:ascii="Arial" w:hAnsi="Arial"/>
          <w:b/>
          <w:iCs w:val="0"/>
        </w:rPr>
      </w:pPr>
      <w:bookmarkStart w:id="38" w:name="_Toc472659232"/>
      <w:bookmarkStart w:id="39" w:name="_Toc472667023"/>
      <w:r w:rsidRPr="005F68A4">
        <w:rPr>
          <w:rStyle w:val="Istaknuto"/>
          <w:rFonts w:ascii="Arial" w:hAnsi="Arial"/>
          <w:b/>
          <w:iCs w:val="0"/>
        </w:rPr>
        <w:lastRenderedPageBreak/>
        <w:t>ZAKLJUČAK</w:t>
      </w:r>
      <w:bookmarkEnd w:id="38"/>
      <w:bookmarkEnd w:id="39"/>
    </w:p>
    <w:p w:rsidR="006B103C" w:rsidRPr="005F68A4" w:rsidRDefault="006B103C" w:rsidP="006B103C">
      <w:pPr>
        <w:pStyle w:val="1"/>
        <w:numPr>
          <w:ilvl w:val="0"/>
          <w:numId w:val="0"/>
        </w:numPr>
        <w:ind w:left="360"/>
        <w:rPr>
          <w:rFonts w:ascii="Arial" w:hAnsi="Arial"/>
        </w:rPr>
      </w:pPr>
    </w:p>
    <w:p w:rsidR="00E75CD7" w:rsidRPr="005F68A4" w:rsidRDefault="00E75CD7" w:rsidP="00C33CB7">
      <w:pPr>
        <w:jc w:val="both"/>
        <w:rPr>
          <w:rFonts w:ascii="Arial" w:eastAsia="Times New Roman" w:hAnsi="Arial" w:cs="Arial"/>
          <w:sz w:val="24"/>
          <w:szCs w:val="24"/>
        </w:rPr>
      </w:pPr>
      <w:r w:rsidRPr="005F68A4">
        <w:rPr>
          <w:rFonts w:ascii="Arial" w:eastAsia="Times New Roman" w:hAnsi="Arial" w:cs="Arial"/>
          <w:sz w:val="24"/>
          <w:szCs w:val="24"/>
        </w:rPr>
        <w:t>Djelatnosti trgovačkog društva Komunalac d.o.o., Samobo</w:t>
      </w:r>
      <w:r w:rsidR="00AC0AEA" w:rsidRPr="005F68A4">
        <w:rPr>
          <w:rFonts w:ascii="Arial" w:eastAsia="Times New Roman" w:hAnsi="Arial" w:cs="Arial"/>
          <w:sz w:val="24"/>
          <w:szCs w:val="24"/>
        </w:rPr>
        <w:t>r obavljat će se redovno i u 2020</w:t>
      </w:r>
      <w:r w:rsidR="000739D5" w:rsidRPr="005F68A4">
        <w:rPr>
          <w:rFonts w:ascii="Arial" w:eastAsia="Times New Roman" w:hAnsi="Arial" w:cs="Arial"/>
          <w:sz w:val="24"/>
          <w:szCs w:val="24"/>
        </w:rPr>
        <w:t>. godini, sukladno Programu održavanja komunalne infrastrukture na području Grada Samobora.</w:t>
      </w:r>
    </w:p>
    <w:p w:rsidR="002719C3" w:rsidRPr="005F68A4" w:rsidRDefault="000E7F0E" w:rsidP="00C33CB7">
      <w:pPr>
        <w:jc w:val="both"/>
        <w:rPr>
          <w:rFonts w:ascii="Arial" w:eastAsia="Times New Roman" w:hAnsi="Arial" w:cs="Arial"/>
          <w:sz w:val="24"/>
          <w:szCs w:val="24"/>
        </w:rPr>
      </w:pPr>
      <w:r w:rsidRPr="005F68A4">
        <w:rPr>
          <w:rFonts w:ascii="Arial" w:eastAsia="Times New Roman" w:hAnsi="Arial" w:cs="Arial"/>
          <w:sz w:val="24"/>
          <w:szCs w:val="24"/>
        </w:rPr>
        <w:t>Daljnjim provođenjem aktivnosti na području implementacije kontrolinga u poduzeću kroz efikasnije upravljanje potraživanjima, troškovima, zalihama, odnosima s dobavljačima te uvođenjem objedinjene nabave omogućit će se kvalitetnije upravljanje procesima, efikasnija upotreba resursa te u konačnici, smanjenje troškova.</w:t>
      </w:r>
    </w:p>
    <w:p w:rsidR="000739D5" w:rsidRPr="005F68A4" w:rsidRDefault="002719C3" w:rsidP="00C33CB7">
      <w:pPr>
        <w:jc w:val="both"/>
        <w:rPr>
          <w:rFonts w:ascii="Arial" w:eastAsia="Times New Roman" w:hAnsi="Arial" w:cs="Arial"/>
          <w:sz w:val="24"/>
          <w:szCs w:val="24"/>
        </w:rPr>
      </w:pPr>
      <w:r w:rsidRPr="005F68A4">
        <w:rPr>
          <w:rFonts w:ascii="Arial" w:eastAsia="Times New Roman" w:hAnsi="Arial" w:cs="Arial"/>
          <w:sz w:val="24"/>
          <w:szCs w:val="24"/>
        </w:rPr>
        <w:t xml:space="preserve">I u narednoj godini Društvo će kontinuirano nastaviti ulagati u opremu i strojeve radi povećanja kvalitete obavljanja poslova, kao i u zaštitu na radu te obrazovanje </w:t>
      </w:r>
      <w:r w:rsidR="00AD3F9C" w:rsidRPr="005F68A4">
        <w:rPr>
          <w:rFonts w:ascii="Arial" w:eastAsia="Times New Roman" w:hAnsi="Arial" w:cs="Arial"/>
          <w:sz w:val="24"/>
          <w:szCs w:val="24"/>
        </w:rPr>
        <w:t>ljudskih resursa</w:t>
      </w:r>
      <w:r w:rsidRPr="005F68A4">
        <w:rPr>
          <w:rFonts w:ascii="Arial" w:eastAsia="Times New Roman" w:hAnsi="Arial" w:cs="Arial"/>
          <w:sz w:val="24"/>
          <w:szCs w:val="24"/>
        </w:rPr>
        <w:t xml:space="preserve"> s ciljem povećanja efikasnosti rada.</w:t>
      </w:r>
    </w:p>
    <w:p w:rsidR="000E7F0E" w:rsidRPr="005F68A4" w:rsidRDefault="00AD3F9C" w:rsidP="00C33CB7">
      <w:pPr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5F68A4">
        <w:rPr>
          <w:rFonts w:ascii="Arial" w:eastAsia="Times New Roman" w:hAnsi="Arial" w:cs="Arial"/>
          <w:sz w:val="24"/>
          <w:szCs w:val="24"/>
        </w:rPr>
        <w:t xml:space="preserve">Stupanje na snagu </w:t>
      </w:r>
      <w:r w:rsidR="00005FE8" w:rsidRPr="005F68A4">
        <w:rPr>
          <w:rFonts w:ascii="Arial" w:eastAsia="Times New Roman" w:hAnsi="Arial" w:cs="Arial"/>
          <w:sz w:val="24"/>
          <w:szCs w:val="24"/>
        </w:rPr>
        <w:t xml:space="preserve">Uredbe o izmjenama i dopunama </w:t>
      </w:r>
      <w:r w:rsidRPr="005F68A4">
        <w:rPr>
          <w:rFonts w:ascii="Arial" w:eastAsia="Times New Roman" w:hAnsi="Arial" w:cs="Arial"/>
          <w:sz w:val="24"/>
          <w:szCs w:val="24"/>
        </w:rPr>
        <w:t>Uredbe o gospodarenju komunalnim otpadom</w:t>
      </w:r>
      <w:r w:rsidR="00163BA5" w:rsidRPr="005F68A4">
        <w:rPr>
          <w:rFonts w:ascii="Arial" w:eastAsia="Times New Roman" w:hAnsi="Arial" w:cs="Arial"/>
          <w:sz w:val="24"/>
          <w:szCs w:val="24"/>
        </w:rPr>
        <w:t xml:space="preserve"> (NN </w:t>
      </w:r>
      <w:r w:rsidR="00005FE8" w:rsidRPr="005F68A4">
        <w:rPr>
          <w:rFonts w:ascii="Arial" w:eastAsia="Times New Roman" w:hAnsi="Arial" w:cs="Arial"/>
          <w:sz w:val="24"/>
          <w:szCs w:val="24"/>
        </w:rPr>
        <w:t>84</w:t>
      </w:r>
      <w:r w:rsidR="00163BA5" w:rsidRPr="005F68A4">
        <w:rPr>
          <w:rFonts w:ascii="Arial" w:eastAsia="Times New Roman" w:hAnsi="Arial" w:cs="Arial"/>
          <w:sz w:val="24"/>
          <w:szCs w:val="24"/>
        </w:rPr>
        <w:t>/1</w:t>
      </w:r>
      <w:r w:rsidR="00005FE8" w:rsidRPr="005F68A4">
        <w:rPr>
          <w:rFonts w:ascii="Arial" w:eastAsia="Times New Roman" w:hAnsi="Arial" w:cs="Arial"/>
          <w:sz w:val="24"/>
          <w:szCs w:val="24"/>
        </w:rPr>
        <w:t>9</w:t>
      </w:r>
      <w:r w:rsidR="00163BA5" w:rsidRPr="005F68A4">
        <w:rPr>
          <w:rFonts w:ascii="Arial" w:eastAsia="Times New Roman" w:hAnsi="Arial" w:cs="Arial"/>
          <w:sz w:val="24"/>
          <w:szCs w:val="24"/>
        </w:rPr>
        <w:t>)</w:t>
      </w:r>
      <w:r w:rsidRPr="005F68A4">
        <w:rPr>
          <w:rFonts w:ascii="Arial" w:eastAsia="Times New Roman" w:hAnsi="Arial" w:cs="Arial"/>
          <w:sz w:val="24"/>
          <w:szCs w:val="24"/>
        </w:rPr>
        <w:t xml:space="preserve"> donijelo je </w:t>
      </w:r>
      <w:r w:rsidR="00005FE8" w:rsidRPr="005F68A4">
        <w:rPr>
          <w:rFonts w:ascii="Arial" w:eastAsia="Times New Roman" w:hAnsi="Arial" w:cs="Arial"/>
          <w:sz w:val="24"/>
          <w:szCs w:val="24"/>
        </w:rPr>
        <w:t>nove</w:t>
      </w:r>
      <w:r w:rsidRPr="005F68A4">
        <w:rPr>
          <w:rFonts w:ascii="Arial" w:eastAsia="Times New Roman" w:hAnsi="Arial" w:cs="Arial"/>
          <w:sz w:val="24"/>
          <w:szCs w:val="24"/>
        </w:rPr>
        <w:t xml:space="preserve"> izazove u prilagodbi i uspostavi održivog sustava </w:t>
      </w:r>
      <w:r w:rsidR="007B744C" w:rsidRPr="005F68A4">
        <w:rPr>
          <w:rFonts w:ascii="Arial" w:eastAsia="Times New Roman" w:hAnsi="Arial" w:cs="Arial"/>
          <w:sz w:val="24"/>
          <w:szCs w:val="24"/>
        </w:rPr>
        <w:t>gospodarenja otpadom</w:t>
      </w:r>
      <w:r w:rsidR="00E138F0" w:rsidRPr="005F68A4">
        <w:rPr>
          <w:rFonts w:ascii="Arial" w:eastAsia="Times New Roman" w:hAnsi="Arial" w:cs="Arial"/>
          <w:sz w:val="24"/>
          <w:szCs w:val="24"/>
        </w:rPr>
        <w:t>, a t.</w:t>
      </w:r>
      <w:r w:rsidR="00414B23">
        <w:rPr>
          <w:rFonts w:ascii="Arial" w:eastAsia="Times New Roman" w:hAnsi="Arial" w:cs="Arial"/>
          <w:sz w:val="24"/>
          <w:szCs w:val="24"/>
        </w:rPr>
        <w:t xml:space="preserve"> </w:t>
      </w:r>
      <w:r w:rsidR="00E138F0" w:rsidRPr="005F68A4">
        <w:rPr>
          <w:rFonts w:ascii="Arial" w:eastAsia="Times New Roman" w:hAnsi="Arial" w:cs="Arial"/>
          <w:sz w:val="24"/>
          <w:szCs w:val="24"/>
        </w:rPr>
        <w:t>d. Komunalac d.o.o. u 201</w:t>
      </w:r>
      <w:r w:rsidR="00005FE8" w:rsidRPr="005F68A4">
        <w:rPr>
          <w:rFonts w:ascii="Arial" w:eastAsia="Times New Roman" w:hAnsi="Arial" w:cs="Arial"/>
          <w:sz w:val="24"/>
          <w:szCs w:val="24"/>
        </w:rPr>
        <w:t>9</w:t>
      </w:r>
      <w:r w:rsidR="00E138F0" w:rsidRPr="005F68A4">
        <w:rPr>
          <w:rFonts w:ascii="Arial" w:eastAsia="Times New Roman" w:hAnsi="Arial" w:cs="Arial"/>
          <w:sz w:val="24"/>
          <w:szCs w:val="24"/>
        </w:rPr>
        <w:t>. godini intenzivnim je organizacijskim naporim</w:t>
      </w:r>
      <w:r w:rsidR="000739D5" w:rsidRPr="005F68A4">
        <w:rPr>
          <w:rFonts w:ascii="Arial" w:eastAsia="Times New Roman" w:hAnsi="Arial" w:cs="Arial"/>
          <w:sz w:val="24"/>
          <w:szCs w:val="24"/>
        </w:rPr>
        <w:t xml:space="preserve">a </w:t>
      </w:r>
      <w:r w:rsidR="007B744C" w:rsidRPr="005F68A4">
        <w:rPr>
          <w:rFonts w:ascii="Arial" w:eastAsia="Times New Roman" w:hAnsi="Arial" w:cs="Arial"/>
          <w:sz w:val="24"/>
          <w:szCs w:val="24"/>
        </w:rPr>
        <w:t>započelo s prilagodbom</w:t>
      </w:r>
      <w:r w:rsidR="008B25A7" w:rsidRPr="005F68A4">
        <w:rPr>
          <w:rFonts w:ascii="Arial" w:eastAsia="Times New Roman" w:hAnsi="Arial" w:cs="Arial"/>
          <w:sz w:val="24"/>
          <w:szCs w:val="24"/>
        </w:rPr>
        <w:t xml:space="preserve"> </w:t>
      </w:r>
      <w:r w:rsidR="007B744C" w:rsidRPr="005F68A4">
        <w:rPr>
          <w:rFonts w:ascii="Arial" w:eastAsia="Times New Roman" w:hAnsi="Arial" w:cs="Arial"/>
          <w:sz w:val="24"/>
          <w:szCs w:val="24"/>
        </w:rPr>
        <w:t>izmjenama Uredbe</w:t>
      </w:r>
      <w:r w:rsidR="00884C3A" w:rsidRPr="005F68A4">
        <w:rPr>
          <w:rFonts w:ascii="Arial" w:eastAsia="Times New Roman" w:hAnsi="Arial" w:cs="Arial"/>
          <w:sz w:val="24"/>
          <w:szCs w:val="24"/>
        </w:rPr>
        <w:t xml:space="preserve">, a </w:t>
      </w:r>
      <w:r w:rsidR="00F14FCD" w:rsidRPr="005F68A4">
        <w:rPr>
          <w:rFonts w:ascii="Arial" w:eastAsia="Times New Roman" w:hAnsi="Arial" w:cs="Arial"/>
          <w:sz w:val="24"/>
          <w:szCs w:val="24"/>
        </w:rPr>
        <w:t>aktivnos</w:t>
      </w:r>
      <w:r w:rsidR="004E2C4F" w:rsidRPr="005F68A4">
        <w:rPr>
          <w:rFonts w:ascii="Arial" w:eastAsia="Times New Roman" w:hAnsi="Arial" w:cs="Arial"/>
          <w:sz w:val="24"/>
          <w:szCs w:val="24"/>
        </w:rPr>
        <w:t>ti</w:t>
      </w:r>
      <w:r w:rsidR="00191283" w:rsidRPr="005F68A4">
        <w:rPr>
          <w:rFonts w:ascii="Arial" w:eastAsia="Times New Roman" w:hAnsi="Arial" w:cs="Arial"/>
          <w:sz w:val="24"/>
          <w:szCs w:val="24"/>
        </w:rPr>
        <w:t xml:space="preserve"> će se u tom</w:t>
      </w:r>
      <w:r w:rsidR="00884C3A" w:rsidRPr="005F68A4">
        <w:rPr>
          <w:rFonts w:ascii="Arial" w:eastAsia="Times New Roman" w:hAnsi="Arial" w:cs="Arial"/>
          <w:sz w:val="24"/>
          <w:szCs w:val="24"/>
        </w:rPr>
        <w:t xml:space="preserve"> smjeru nastaviti </w:t>
      </w:r>
      <w:r w:rsidR="004E2C4F" w:rsidRPr="005F68A4">
        <w:rPr>
          <w:rFonts w:ascii="Arial" w:eastAsia="Times New Roman" w:hAnsi="Arial" w:cs="Arial"/>
          <w:sz w:val="24"/>
          <w:szCs w:val="24"/>
        </w:rPr>
        <w:t>i u 20</w:t>
      </w:r>
      <w:r w:rsidR="00AC0AEA" w:rsidRPr="005F68A4">
        <w:rPr>
          <w:rFonts w:ascii="Arial" w:eastAsia="Times New Roman" w:hAnsi="Arial" w:cs="Arial"/>
          <w:sz w:val="24"/>
          <w:szCs w:val="24"/>
        </w:rPr>
        <w:t>20</w:t>
      </w:r>
      <w:r w:rsidR="004E2C4F" w:rsidRPr="005F68A4">
        <w:rPr>
          <w:rFonts w:ascii="Arial" w:eastAsia="Times New Roman" w:hAnsi="Arial" w:cs="Arial"/>
          <w:sz w:val="24"/>
          <w:szCs w:val="24"/>
        </w:rPr>
        <w:t>. god</w:t>
      </w:r>
      <w:r w:rsidR="00F14FCD" w:rsidRPr="005F68A4">
        <w:rPr>
          <w:rFonts w:ascii="Arial" w:eastAsia="Times New Roman" w:hAnsi="Arial" w:cs="Arial"/>
          <w:sz w:val="24"/>
          <w:szCs w:val="24"/>
        </w:rPr>
        <w:t>ini.</w:t>
      </w:r>
    </w:p>
    <w:p w:rsidR="007A258D" w:rsidRPr="005F68A4" w:rsidRDefault="007A258D" w:rsidP="00BC5909">
      <w:pPr>
        <w:spacing w:after="0"/>
        <w:rPr>
          <w:rFonts w:ascii="Arial" w:hAnsi="Arial" w:cs="Arial"/>
          <w:sz w:val="24"/>
          <w:szCs w:val="24"/>
        </w:rPr>
      </w:pPr>
    </w:p>
    <w:p w:rsidR="002F22D7" w:rsidRPr="005F68A4" w:rsidRDefault="002F22D7" w:rsidP="00BC5909">
      <w:pPr>
        <w:spacing w:after="0"/>
        <w:rPr>
          <w:rFonts w:ascii="Arial" w:hAnsi="Arial" w:cs="Arial"/>
          <w:sz w:val="24"/>
          <w:szCs w:val="24"/>
        </w:rPr>
      </w:pPr>
    </w:p>
    <w:p w:rsidR="007A258D" w:rsidRPr="005F68A4" w:rsidRDefault="007A258D" w:rsidP="00BC5909">
      <w:pPr>
        <w:spacing w:after="0"/>
        <w:rPr>
          <w:rFonts w:ascii="Arial" w:hAnsi="Arial" w:cs="Arial"/>
          <w:sz w:val="24"/>
          <w:szCs w:val="24"/>
        </w:rPr>
      </w:pPr>
    </w:p>
    <w:p w:rsidR="00E75CD7" w:rsidRPr="005F68A4" w:rsidRDefault="00E75CD7" w:rsidP="00BC5909">
      <w:pPr>
        <w:spacing w:after="0"/>
        <w:rPr>
          <w:rFonts w:ascii="Arial" w:hAnsi="Arial" w:cs="Arial"/>
          <w:sz w:val="24"/>
          <w:szCs w:val="24"/>
        </w:rPr>
      </w:pPr>
    </w:p>
    <w:p w:rsidR="005865CF" w:rsidRPr="005F68A4" w:rsidRDefault="00E75CD7" w:rsidP="007B744C">
      <w:pPr>
        <w:tabs>
          <w:tab w:val="center" w:pos="1843"/>
        </w:tabs>
        <w:spacing w:after="0"/>
        <w:rPr>
          <w:rFonts w:ascii="Arial" w:hAnsi="Arial" w:cs="Arial"/>
          <w:sz w:val="24"/>
          <w:szCs w:val="24"/>
        </w:rPr>
      </w:pPr>
      <w:r w:rsidRPr="005F68A4">
        <w:rPr>
          <w:rFonts w:ascii="Arial" w:hAnsi="Arial" w:cs="Arial"/>
          <w:b/>
          <w:sz w:val="24"/>
          <w:szCs w:val="24"/>
        </w:rPr>
        <w:t>Rukovoditelj FRS:</w:t>
      </w:r>
      <w:r w:rsidRPr="005F68A4">
        <w:rPr>
          <w:rFonts w:ascii="Arial" w:hAnsi="Arial" w:cs="Arial"/>
          <w:sz w:val="24"/>
          <w:szCs w:val="24"/>
        </w:rPr>
        <w:tab/>
      </w:r>
      <w:r w:rsidR="009A48A8">
        <w:rPr>
          <w:rFonts w:ascii="Arial" w:hAnsi="Arial" w:cs="Arial"/>
          <w:sz w:val="24"/>
          <w:szCs w:val="24"/>
        </w:rPr>
        <w:tab/>
      </w:r>
      <w:r w:rsidR="009A48A8">
        <w:rPr>
          <w:rFonts w:ascii="Arial" w:hAnsi="Arial" w:cs="Arial"/>
          <w:sz w:val="24"/>
          <w:szCs w:val="24"/>
        </w:rPr>
        <w:tab/>
      </w:r>
      <w:r w:rsidR="009A48A8">
        <w:rPr>
          <w:rFonts w:ascii="Arial" w:hAnsi="Arial" w:cs="Arial"/>
          <w:sz w:val="24"/>
          <w:szCs w:val="24"/>
        </w:rPr>
        <w:tab/>
      </w:r>
      <w:r w:rsidR="009A48A8">
        <w:rPr>
          <w:rFonts w:ascii="Arial" w:hAnsi="Arial" w:cs="Arial"/>
          <w:sz w:val="24"/>
          <w:szCs w:val="24"/>
        </w:rPr>
        <w:tab/>
      </w:r>
      <w:r w:rsidRPr="005F68A4">
        <w:rPr>
          <w:rFonts w:ascii="Arial" w:hAnsi="Arial" w:cs="Arial"/>
          <w:b/>
          <w:sz w:val="24"/>
          <w:szCs w:val="24"/>
        </w:rPr>
        <w:t>Direktor:</w:t>
      </w:r>
      <w:r w:rsidR="005865CF" w:rsidRPr="005F68A4">
        <w:rPr>
          <w:rFonts w:ascii="Arial" w:hAnsi="Arial" w:cs="Arial"/>
          <w:sz w:val="24"/>
          <w:szCs w:val="24"/>
        </w:rPr>
        <w:t xml:space="preserve"> </w:t>
      </w:r>
    </w:p>
    <w:p w:rsidR="002C5DB4" w:rsidRPr="005F68A4" w:rsidRDefault="00E75CD7" w:rsidP="009A48A8">
      <w:pPr>
        <w:tabs>
          <w:tab w:val="center" w:pos="1843"/>
          <w:tab w:val="left" w:pos="4962"/>
          <w:tab w:val="center" w:pos="6096"/>
        </w:tabs>
        <w:spacing w:after="0"/>
        <w:rPr>
          <w:rFonts w:ascii="Arial" w:hAnsi="Arial" w:cs="Arial"/>
        </w:rPr>
      </w:pPr>
      <w:r w:rsidRPr="005F68A4">
        <w:rPr>
          <w:rFonts w:ascii="Arial" w:hAnsi="Arial" w:cs="Arial"/>
          <w:sz w:val="24"/>
          <w:szCs w:val="24"/>
        </w:rPr>
        <w:t>Ljerka Duvnjak, dipl.</w:t>
      </w:r>
      <w:r w:rsidR="009A4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8A4">
        <w:rPr>
          <w:rFonts w:ascii="Arial" w:hAnsi="Arial" w:cs="Arial"/>
          <w:sz w:val="24"/>
          <w:szCs w:val="24"/>
        </w:rPr>
        <w:t>oec</w:t>
      </w:r>
      <w:proofErr w:type="spellEnd"/>
      <w:r w:rsidRPr="005F68A4">
        <w:rPr>
          <w:rFonts w:ascii="Arial" w:hAnsi="Arial" w:cs="Arial"/>
          <w:sz w:val="24"/>
          <w:szCs w:val="24"/>
        </w:rPr>
        <w:t>.</w:t>
      </w:r>
      <w:r w:rsidRPr="005F68A4">
        <w:rPr>
          <w:rFonts w:ascii="Arial" w:hAnsi="Arial" w:cs="Arial"/>
          <w:sz w:val="24"/>
          <w:szCs w:val="24"/>
        </w:rPr>
        <w:tab/>
        <w:t>Ivica Karoglan, dipl.</w:t>
      </w:r>
      <w:r w:rsidR="009A48A8">
        <w:rPr>
          <w:rFonts w:ascii="Arial" w:hAnsi="Arial" w:cs="Arial"/>
          <w:sz w:val="24"/>
          <w:szCs w:val="24"/>
        </w:rPr>
        <w:t xml:space="preserve"> </w:t>
      </w:r>
      <w:r w:rsidRPr="005F68A4">
        <w:rPr>
          <w:rFonts w:ascii="Arial" w:hAnsi="Arial" w:cs="Arial"/>
          <w:sz w:val="24"/>
          <w:szCs w:val="24"/>
        </w:rPr>
        <w:t>ing.</w:t>
      </w:r>
      <w:r w:rsidR="009A48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68A4">
        <w:rPr>
          <w:rFonts w:ascii="Arial" w:hAnsi="Arial" w:cs="Arial"/>
          <w:sz w:val="24"/>
          <w:szCs w:val="24"/>
        </w:rPr>
        <w:t>agr</w:t>
      </w:r>
      <w:proofErr w:type="spellEnd"/>
    </w:p>
    <w:sectPr w:rsidR="002C5DB4" w:rsidRPr="005F68A4" w:rsidSect="00FD45FC">
      <w:type w:val="continuous"/>
      <w:pgSz w:w="11906" w:h="16838" w:code="9"/>
      <w:pgMar w:top="1276" w:right="1418" w:bottom="1135" w:left="1418" w:header="709" w:footer="68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86F" w:rsidRDefault="007D386F" w:rsidP="00E75CD7">
      <w:pPr>
        <w:spacing w:after="0" w:line="240" w:lineRule="auto"/>
      </w:pPr>
      <w:r>
        <w:separator/>
      </w:r>
    </w:p>
  </w:endnote>
  <w:endnote w:type="continuationSeparator" w:id="0">
    <w:p w:rsidR="007D386F" w:rsidRDefault="007D386F" w:rsidP="00E7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7157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</w:rPr>
    </w:sdtEndPr>
    <w:sdtContent>
      <w:p w:rsidR="00EF6A42" w:rsidRPr="00DC747F" w:rsidRDefault="00EF6A42" w:rsidP="00DC747F">
        <w:pPr>
          <w:pStyle w:val="Podnoje"/>
          <w:pBdr>
            <w:top w:val="single" w:sz="4" w:space="0" w:color="auto"/>
          </w:pBdr>
          <w:jc w:val="center"/>
          <w:rPr>
            <w:sz w:val="16"/>
            <w:szCs w:val="16"/>
          </w:rPr>
        </w:pPr>
      </w:p>
      <w:p w:rsidR="00EF6A42" w:rsidRPr="00037671" w:rsidRDefault="00EF6A42" w:rsidP="00A4320F">
        <w:pPr>
          <w:pStyle w:val="Podnoje"/>
          <w:pBdr>
            <w:top w:val="single" w:sz="4" w:space="0" w:color="auto"/>
          </w:pBdr>
          <w:spacing w:after="120"/>
          <w:jc w:val="center"/>
          <w:rPr>
            <w:rStyle w:val="Istaknuto"/>
            <w:rFonts w:asciiTheme="minorHAnsi" w:hAnsiTheme="minorHAnsi"/>
            <w:b w:val="0"/>
            <w:iCs w:val="0"/>
            <w:sz w:val="24"/>
          </w:rPr>
        </w:pPr>
        <w:r w:rsidRPr="00037671">
          <w:rPr>
            <w:rFonts w:asciiTheme="minorHAnsi" w:hAnsiTheme="minorHAnsi"/>
            <w:sz w:val="24"/>
          </w:rPr>
          <w:fldChar w:fldCharType="begin"/>
        </w:r>
        <w:r w:rsidRPr="00037671">
          <w:rPr>
            <w:rFonts w:asciiTheme="minorHAnsi" w:hAnsiTheme="minorHAnsi"/>
            <w:sz w:val="24"/>
          </w:rPr>
          <w:instrText>PAGE   \* MERGEFORMAT</w:instrText>
        </w:r>
        <w:r w:rsidRPr="00037671">
          <w:rPr>
            <w:rFonts w:asciiTheme="minorHAnsi" w:hAnsiTheme="minorHAnsi"/>
            <w:sz w:val="24"/>
          </w:rPr>
          <w:fldChar w:fldCharType="separate"/>
        </w:r>
        <w:r w:rsidR="002528D8">
          <w:rPr>
            <w:rFonts w:asciiTheme="minorHAnsi" w:hAnsiTheme="minorHAnsi"/>
            <w:noProof/>
            <w:sz w:val="24"/>
          </w:rPr>
          <w:t>7</w:t>
        </w:r>
        <w:r w:rsidRPr="00037671">
          <w:rPr>
            <w:rFonts w:asciiTheme="minorHAnsi" w:hAnsiTheme="minorHAnsi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86F" w:rsidRDefault="007D386F" w:rsidP="00E75CD7">
      <w:pPr>
        <w:spacing w:after="0" w:line="240" w:lineRule="auto"/>
      </w:pPr>
      <w:r>
        <w:separator/>
      </w:r>
    </w:p>
  </w:footnote>
  <w:footnote w:type="continuationSeparator" w:id="0">
    <w:p w:rsidR="007D386F" w:rsidRDefault="007D386F" w:rsidP="00E7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42" w:rsidRPr="00C54986" w:rsidRDefault="00EF6A42" w:rsidP="00F00640">
    <w:pPr>
      <w:pStyle w:val="Zaglavlje"/>
      <w:jc w:val="center"/>
      <w:rPr>
        <w:rFonts w:cs="Arial"/>
      </w:rPr>
    </w:pPr>
    <w:r w:rsidRPr="00C54986">
      <w:rPr>
        <w:rFonts w:cs="Arial"/>
        <w:sz w:val="20"/>
        <w:szCs w:val="20"/>
      </w:rPr>
      <w:t>KOMUNALAC d. o. o.</w:t>
    </w:r>
    <w:r>
      <w:rPr>
        <w:rFonts w:cs="Arial"/>
        <w:sz w:val="20"/>
        <w:szCs w:val="20"/>
      </w:rPr>
      <w:t>,</w:t>
    </w:r>
    <w:r w:rsidRPr="00C54986">
      <w:rPr>
        <w:rFonts w:cs="Arial"/>
        <w:sz w:val="20"/>
        <w:szCs w:val="20"/>
      </w:rPr>
      <w:t xml:space="preserve"> SAMOBOR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D060C7E"/>
    <w:name w:val="WW8Num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008347DF"/>
    <w:multiLevelType w:val="hybridMultilevel"/>
    <w:tmpl w:val="D16CCA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7EE4"/>
    <w:multiLevelType w:val="multilevel"/>
    <w:tmpl w:val="65E69C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Calibri" w:hAnsi="Arial" w:cs="Arial" w:hint="default"/>
      </w:rPr>
    </w:lvl>
    <w:lvl w:ilvl="2">
      <w:start w:val="1"/>
      <w:numFmt w:val="bullet"/>
      <w:lvlText w:val=""/>
      <w:lvlJc w:val="left"/>
      <w:pPr>
        <w:ind w:left="4190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EC4711"/>
    <w:multiLevelType w:val="hybridMultilevel"/>
    <w:tmpl w:val="102A8236"/>
    <w:lvl w:ilvl="0" w:tplc="041A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A690B60"/>
    <w:multiLevelType w:val="multilevel"/>
    <w:tmpl w:val="0414E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B60D3"/>
    <w:multiLevelType w:val="hybridMultilevel"/>
    <w:tmpl w:val="FA76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6EAA"/>
    <w:multiLevelType w:val="hybridMultilevel"/>
    <w:tmpl w:val="CD98F6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21BC4"/>
    <w:multiLevelType w:val="hybridMultilevel"/>
    <w:tmpl w:val="B672E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93CE2"/>
    <w:multiLevelType w:val="hybridMultilevel"/>
    <w:tmpl w:val="CC8815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24B09"/>
    <w:multiLevelType w:val="hybridMultilevel"/>
    <w:tmpl w:val="34D8AFC0"/>
    <w:lvl w:ilvl="0" w:tplc="6CD24834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7909B9"/>
    <w:multiLevelType w:val="hybridMultilevel"/>
    <w:tmpl w:val="3B523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6CD248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77211C"/>
    <w:multiLevelType w:val="hybridMultilevel"/>
    <w:tmpl w:val="2D5ED7B4"/>
    <w:lvl w:ilvl="0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1C0A7323"/>
    <w:multiLevelType w:val="hybridMultilevel"/>
    <w:tmpl w:val="B76AE0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77CFE"/>
    <w:multiLevelType w:val="hybridMultilevel"/>
    <w:tmpl w:val="E6E68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639E6"/>
    <w:multiLevelType w:val="hybridMultilevel"/>
    <w:tmpl w:val="8C74A902"/>
    <w:lvl w:ilvl="0" w:tplc="041A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338D6D2D"/>
    <w:multiLevelType w:val="hybridMultilevel"/>
    <w:tmpl w:val="6D26AD1E"/>
    <w:lvl w:ilvl="0" w:tplc="52E804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95099C"/>
    <w:multiLevelType w:val="hybridMultilevel"/>
    <w:tmpl w:val="87F09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52A1"/>
    <w:multiLevelType w:val="hybridMultilevel"/>
    <w:tmpl w:val="922E7138"/>
    <w:lvl w:ilvl="0" w:tplc="DC1A76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E86BC6"/>
    <w:multiLevelType w:val="hybridMultilevel"/>
    <w:tmpl w:val="D37A7A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D0C21"/>
    <w:multiLevelType w:val="hybridMultilevel"/>
    <w:tmpl w:val="FB42BDB2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8E0E1E"/>
    <w:multiLevelType w:val="hybridMultilevel"/>
    <w:tmpl w:val="77C07C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464"/>
    <w:multiLevelType w:val="hybridMultilevel"/>
    <w:tmpl w:val="B2669A86"/>
    <w:lvl w:ilvl="0" w:tplc="00FC2486">
      <w:start w:val="1"/>
      <w:numFmt w:val="decimal"/>
      <w:pStyle w:val="1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5323DE"/>
    <w:multiLevelType w:val="hybridMultilevel"/>
    <w:tmpl w:val="48601BE4"/>
    <w:lvl w:ilvl="0" w:tplc="D0029D28">
      <w:start w:val="1"/>
      <w:numFmt w:val="decimal"/>
      <w:pStyle w:val="2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90A5094"/>
    <w:multiLevelType w:val="hybridMultilevel"/>
    <w:tmpl w:val="2A624D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8390D"/>
    <w:multiLevelType w:val="hybridMultilevel"/>
    <w:tmpl w:val="5084420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DE2"/>
    <w:multiLevelType w:val="hybridMultilevel"/>
    <w:tmpl w:val="604CD6AE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D7768B"/>
    <w:multiLevelType w:val="hybridMultilevel"/>
    <w:tmpl w:val="29228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6269"/>
    <w:multiLevelType w:val="hybridMultilevel"/>
    <w:tmpl w:val="2E04C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53690"/>
    <w:multiLevelType w:val="hybridMultilevel"/>
    <w:tmpl w:val="DD882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D4A0B"/>
    <w:multiLevelType w:val="hybridMultilevel"/>
    <w:tmpl w:val="31285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13A23"/>
    <w:multiLevelType w:val="hybridMultilevel"/>
    <w:tmpl w:val="34868584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901A18"/>
    <w:multiLevelType w:val="hybridMultilevel"/>
    <w:tmpl w:val="19A422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17539"/>
    <w:multiLevelType w:val="hybridMultilevel"/>
    <w:tmpl w:val="9CBE8F8A"/>
    <w:lvl w:ilvl="0" w:tplc="D5F80C1A">
      <w:start w:val="24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D8C38DA"/>
    <w:multiLevelType w:val="hybridMultilevel"/>
    <w:tmpl w:val="96722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6204E"/>
    <w:multiLevelType w:val="hybridMultilevel"/>
    <w:tmpl w:val="9126D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C2ABD"/>
    <w:multiLevelType w:val="multilevel"/>
    <w:tmpl w:val="BDB67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7"/>
  </w:num>
  <w:num w:numId="5">
    <w:abstractNumId w:val="16"/>
  </w:num>
  <w:num w:numId="6">
    <w:abstractNumId w:val="26"/>
  </w:num>
  <w:num w:numId="7">
    <w:abstractNumId w:val="13"/>
  </w:num>
  <w:num w:numId="8">
    <w:abstractNumId w:val="7"/>
  </w:num>
  <w:num w:numId="9">
    <w:abstractNumId w:val="5"/>
  </w:num>
  <w:num w:numId="10">
    <w:abstractNumId w:val="12"/>
  </w:num>
  <w:num w:numId="11">
    <w:abstractNumId w:val="24"/>
  </w:num>
  <w:num w:numId="12">
    <w:abstractNumId w:val="20"/>
  </w:num>
  <w:num w:numId="13">
    <w:abstractNumId w:val="25"/>
  </w:num>
  <w:num w:numId="14">
    <w:abstractNumId w:val="14"/>
  </w:num>
  <w:num w:numId="15">
    <w:abstractNumId w:val="11"/>
  </w:num>
  <w:num w:numId="16">
    <w:abstractNumId w:val="33"/>
  </w:num>
  <w:num w:numId="17">
    <w:abstractNumId w:val="30"/>
  </w:num>
  <w:num w:numId="18">
    <w:abstractNumId w:val="23"/>
  </w:num>
  <w:num w:numId="19">
    <w:abstractNumId w:val="3"/>
  </w:num>
  <w:num w:numId="20">
    <w:abstractNumId w:val="18"/>
  </w:num>
  <w:num w:numId="21">
    <w:abstractNumId w:val="19"/>
  </w:num>
  <w:num w:numId="22">
    <w:abstractNumId w:val="15"/>
  </w:num>
  <w:num w:numId="23">
    <w:abstractNumId w:val="17"/>
  </w:num>
  <w:num w:numId="24">
    <w:abstractNumId w:val="21"/>
  </w:num>
  <w:num w:numId="25">
    <w:abstractNumId w:val="22"/>
  </w:num>
  <w:num w:numId="26">
    <w:abstractNumId w:val="4"/>
  </w:num>
  <w:num w:numId="27">
    <w:abstractNumId w:val="32"/>
  </w:num>
  <w:num w:numId="28">
    <w:abstractNumId w:val="31"/>
  </w:num>
  <w:num w:numId="29">
    <w:abstractNumId w:val="9"/>
  </w:num>
  <w:num w:numId="30">
    <w:abstractNumId w:val="2"/>
  </w:num>
  <w:num w:numId="31">
    <w:abstractNumId w:val="35"/>
  </w:num>
  <w:num w:numId="32">
    <w:abstractNumId w:val="34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8"/>
  </w:num>
  <w:num w:numId="36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AD"/>
    <w:rsid w:val="00005FE8"/>
    <w:rsid w:val="00007346"/>
    <w:rsid w:val="0001691B"/>
    <w:rsid w:val="000174ED"/>
    <w:rsid w:val="000228CC"/>
    <w:rsid w:val="00023C03"/>
    <w:rsid w:val="00037671"/>
    <w:rsid w:val="0006125D"/>
    <w:rsid w:val="000739D5"/>
    <w:rsid w:val="00074874"/>
    <w:rsid w:val="00082E58"/>
    <w:rsid w:val="00086D56"/>
    <w:rsid w:val="000A7676"/>
    <w:rsid w:val="000C4A23"/>
    <w:rsid w:val="000D3C96"/>
    <w:rsid w:val="000D4A49"/>
    <w:rsid w:val="000E2811"/>
    <w:rsid w:val="000E2E90"/>
    <w:rsid w:val="000E7F0E"/>
    <w:rsid w:val="001007B7"/>
    <w:rsid w:val="00111996"/>
    <w:rsid w:val="001145A4"/>
    <w:rsid w:val="0012524A"/>
    <w:rsid w:val="0013430B"/>
    <w:rsid w:val="00163BA5"/>
    <w:rsid w:val="001720E1"/>
    <w:rsid w:val="00173247"/>
    <w:rsid w:val="001872C3"/>
    <w:rsid w:val="001874B4"/>
    <w:rsid w:val="00191283"/>
    <w:rsid w:val="00194B9E"/>
    <w:rsid w:val="001D2E58"/>
    <w:rsid w:val="00202760"/>
    <w:rsid w:val="00220A01"/>
    <w:rsid w:val="002310CC"/>
    <w:rsid w:val="00242788"/>
    <w:rsid w:val="00245EC2"/>
    <w:rsid w:val="0024645A"/>
    <w:rsid w:val="002528D8"/>
    <w:rsid w:val="002542B3"/>
    <w:rsid w:val="00262FFC"/>
    <w:rsid w:val="002719C3"/>
    <w:rsid w:val="00272B2C"/>
    <w:rsid w:val="00273A78"/>
    <w:rsid w:val="002778AF"/>
    <w:rsid w:val="00282027"/>
    <w:rsid w:val="002837CE"/>
    <w:rsid w:val="00291DB2"/>
    <w:rsid w:val="002950C3"/>
    <w:rsid w:val="002B162D"/>
    <w:rsid w:val="002C50A2"/>
    <w:rsid w:val="002C5DB4"/>
    <w:rsid w:val="002D1D6D"/>
    <w:rsid w:val="002D241F"/>
    <w:rsid w:val="002E4048"/>
    <w:rsid w:val="002F22D7"/>
    <w:rsid w:val="00306F8D"/>
    <w:rsid w:val="00335019"/>
    <w:rsid w:val="003428EF"/>
    <w:rsid w:val="003520AE"/>
    <w:rsid w:val="00361743"/>
    <w:rsid w:val="0038650E"/>
    <w:rsid w:val="003A7C1D"/>
    <w:rsid w:val="003A7CE3"/>
    <w:rsid w:val="003B03FF"/>
    <w:rsid w:val="003B2663"/>
    <w:rsid w:val="003B3A7B"/>
    <w:rsid w:val="003C19F3"/>
    <w:rsid w:val="003C74E6"/>
    <w:rsid w:val="003E1679"/>
    <w:rsid w:val="003E74E4"/>
    <w:rsid w:val="003F11DF"/>
    <w:rsid w:val="003F6DC6"/>
    <w:rsid w:val="00400137"/>
    <w:rsid w:val="00407F22"/>
    <w:rsid w:val="0041465F"/>
    <w:rsid w:val="00414B23"/>
    <w:rsid w:val="00445107"/>
    <w:rsid w:val="00445EE1"/>
    <w:rsid w:val="004474A2"/>
    <w:rsid w:val="0045165B"/>
    <w:rsid w:val="00464AA1"/>
    <w:rsid w:val="0047536E"/>
    <w:rsid w:val="00476E6F"/>
    <w:rsid w:val="004A48BB"/>
    <w:rsid w:val="004B44A4"/>
    <w:rsid w:val="004D0447"/>
    <w:rsid w:val="004E08CA"/>
    <w:rsid w:val="004E2C4F"/>
    <w:rsid w:val="004F30CF"/>
    <w:rsid w:val="005000B1"/>
    <w:rsid w:val="005016D8"/>
    <w:rsid w:val="00503D15"/>
    <w:rsid w:val="005100DE"/>
    <w:rsid w:val="00512391"/>
    <w:rsid w:val="005331B4"/>
    <w:rsid w:val="00534ADE"/>
    <w:rsid w:val="00535C30"/>
    <w:rsid w:val="00536968"/>
    <w:rsid w:val="00554FB4"/>
    <w:rsid w:val="00561831"/>
    <w:rsid w:val="005672CC"/>
    <w:rsid w:val="00567B74"/>
    <w:rsid w:val="0058256F"/>
    <w:rsid w:val="005865CF"/>
    <w:rsid w:val="00593429"/>
    <w:rsid w:val="005A38AD"/>
    <w:rsid w:val="005A7F4F"/>
    <w:rsid w:val="005B3F59"/>
    <w:rsid w:val="005C0298"/>
    <w:rsid w:val="005C1F88"/>
    <w:rsid w:val="005C782A"/>
    <w:rsid w:val="005E55DA"/>
    <w:rsid w:val="005F0C86"/>
    <w:rsid w:val="005F68A4"/>
    <w:rsid w:val="00601AA4"/>
    <w:rsid w:val="00602B57"/>
    <w:rsid w:val="00606B9E"/>
    <w:rsid w:val="006415A0"/>
    <w:rsid w:val="006517F8"/>
    <w:rsid w:val="006545C3"/>
    <w:rsid w:val="00657E50"/>
    <w:rsid w:val="00660377"/>
    <w:rsid w:val="006758AE"/>
    <w:rsid w:val="006840AA"/>
    <w:rsid w:val="006924A0"/>
    <w:rsid w:val="006A4370"/>
    <w:rsid w:val="006B103C"/>
    <w:rsid w:val="006F7669"/>
    <w:rsid w:val="007374C5"/>
    <w:rsid w:val="007406A8"/>
    <w:rsid w:val="007431A2"/>
    <w:rsid w:val="00772CE2"/>
    <w:rsid w:val="007A258D"/>
    <w:rsid w:val="007B2E02"/>
    <w:rsid w:val="007B66D1"/>
    <w:rsid w:val="007B744C"/>
    <w:rsid w:val="007C6E15"/>
    <w:rsid w:val="007D386F"/>
    <w:rsid w:val="007D721F"/>
    <w:rsid w:val="008152D6"/>
    <w:rsid w:val="0082033A"/>
    <w:rsid w:val="00837C71"/>
    <w:rsid w:val="00837ED1"/>
    <w:rsid w:val="00843AC3"/>
    <w:rsid w:val="008464A3"/>
    <w:rsid w:val="00855A89"/>
    <w:rsid w:val="00860E48"/>
    <w:rsid w:val="008625BE"/>
    <w:rsid w:val="00864F70"/>
    <w:rsid w:val="00882B2E"/>
    <w:rsid w:val="00884C3A"/>
    <w:rsid w:val="00893CF9"/>
    <w:rsid w:val="008B0FD9"/>
    <w:rsid w:val="008B24B0"/>
    <w:rsid w:val="008B25A7"/>
    <w:rsid w:val="008B303D"/>
    <w:rsid w:val="008E31C1"/>
    <w:rsid w:val="008E37C8"/>
    <w:rsid w:val="00913382"/>
    <w:rsid w:val="00913786"/>
    <w:rsid w:val="00923871"/>
    <w:rsid w:val="00930E94"/>
    <w:rsid w:val="00932A74"/>
    <w:rsid w:val="009433C7"/>
    <w:rsid w:val="00972EF7"/>
    <w:rsid w:val="00974909"/>
    <w:rsid w:val="00984FF2"/>
    <w:rsid w:val="009A48A8"/>
    <w:rsid w:val="009A50AB"/>
    <w:rsid w:val="009A7232"/>
    <w:rsid w:val="009B3F19"/>
    <w:rsid w:val="009C7623"/>
    <w:rsid w:val="009E0087"/>
    <w:rsid w:val="00A009D5"/>
    <w:rsid w:val="00A11195"/>
    <w:rsid w:val="00A1214C"/>
    <w:rsid w:val="00A17D2D"/>
    <w:rsid w:val="00A20E2B"/>
    <w:rsid w:val="00A4320F"/>
    <w:rsid w:val="00A46AB8"/>
    <w:rsid w:val="00A53D32"/>
    <w:rsid w:val="00A729E8"/>
    <w:rsid w:val="00A75614"/>
    <w:rsid w:val="00A835C4"/>
    <w:rsid w:val="00A86D8A"/>
    <w:rsid w:val="00AA0274"/>
    <w:rsid w:val="00AA5589"/>
    <w:rsid w:val="00AB1BB2"/>
    <w:rsid w:val="00AB4EBD"/>
    <w:rsid w:val="00AC0AEA"/>
    <w:rsid w:val="00AD3F9C"/>
    <w:rsid w:val="00AE04D3"/>
    <w:rsid w:val="00AE60BF"/>
    <w:rsid w:val="00AF7653"/>
    <w:rsid w:val="00B0715F"/>
    <w:rsid w:val="00B272BE"/>
    <w:rsid w:val="00B27B5C"/>
    <w:rsid w:val="00B327CB"/>
    <w:rsid w:val="00B4025E"/>
    <w:rsid w:val="00B43FEC"/>
    <w:rsid w:val="00B52336"/>
    <w:rsid w:val="00B66D8D"/>
    <w:rsid w:val="00B72F0E"/>
    <w:rsid w:val="00B765C4"/>
    <w:rsid w:val="00B90196"/>
    <w:rsid w:val="00B92569"/>
    <w:rsid w:val="00BC253E"/>
    <w:rsid w:val="00BC5909"/>
    <w:rsid w:val="00BD1787"/>
    <w:rsid w:val="00BE38A5"/>
    <w:rsid w:val="00BF6712"/>
    <w:rsid w:val="00C030AB"/>
    <w:rsid w:val="00C130B3"/>
    <w:rsid w:val="00C14099"/>
    <w:rsid w:val="00C246DA"/>
    <w:rsid w:val="00C33CB7"/>
    <w:rsid w:val="00C37FD2"/>
    <w:rsid w:val="00C6656A"/>
    <w:rsid w:val="00C726F0"/>
    <w:rsid w:val="00C96354"/>
    <w:rsid w:val="00CE2812"/>
    <w:rsid w:val="00D00F2C"/>
    <w:rsid w:val="00D105E8"/>
    <w:rsid w:val="00D1360C"/>
    <w:rsid w:val="00D25A34"/>
    <w:rsid w:val="00D509B5"/>
    <w:rsid w:val="00D76DCE"/>
    <w:rsid w:val="00D7732F"/>
    <w:rsid w:val="00D8325D"/>
    <w:rsid w:val="00DA5FD7"/>
    <w:rsid w:val="00DC747F"/>
    <w:rsid w:val="00DE09FA"/>
    <w:rsid w:val="00DF1EAA"/>
    <w:rsid w:val="00DF358E"/>
    <w:rsid w:val="00E03EDB"/>
    <w:rsid w:val="00E138F0"/>
    <w:rsid w:val="00E139F9"/>
    <w:rsid w:val="00E2469B"/>
    <w:rsid w:val="00E52247"/>
    <w:rsid w:val="00E5224F"/>
    <w:rsid w:val="00E60221"/>
    <w:rsid w:val="00E7056B"/>
    <w:rsid w:val="00E75172"/>
    <w:rsid w:val="00E75CD7"/>
    <w:rsid w:val="00EA672D"/>
    <w:rsid w:val="00EB2DC8"/>
    <w:rsid w:val="00EC0117"/>
    <w:rsid w:val="00EC2B5F"/>
    <w:rsid w:val="00EC4A41"/>
    <w:rsid w:val="00ED608E"/>
    <w:rsid w:val="00EF6A42"/>
    <w:rsid w:val="00F00640"/>
    <w:rsid w:val="00F01705"/>
    <w:rsid w:val="00F10D50"/>
    <w:rsid w:val="00F14FCD"/>
    <w:rsid w:val="00F20C2B"/>
    <w:rsid w:val="00F24CED"/>
    <w:rsid w:val="00F30C23"/>
    <w:rsid w:val="00F42AC8"/>
    <w:rsid w:val="00F44754"/>
    <w:rsid w:val="00F646F6"/>
    <w:rsid w:val="00F95121"/>
    <w:rsid w:val="00F96B9E"/>
    <w:rsid w:val="00FA5568"/>
    <w:rsid w:val="00FA5846"/>
    <w:rsid w:val="00FB0F8D"/>
    <w:rsid w:val="00FC71B9"/>
    <w:rsid w:val="00FD3FFC"/>
    <w:rsid w:val="00FD45FC"/>
    <w:rsid w:val="00FD4802"/>
    <w:rsid w:val="00FD5816"/>
    <w:rsid w:val="00FE651F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F14C8"/>
  <w15:chartTrackingRefBased/>
  <w15:docId w15:val="{2D73652A-77FC-4ECE-B0ED-A3A55E7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D7"/>
    <w:pPr>
      <w:spacing w:after="200" w:line="276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92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slov3"/>
    <w:next w:val="Normal"/>
    <w:link w:val="Naslov2Char"/>
    <w:uiPriority w:val="99"/>
    <w:qFormat/>
    <w:rsid w:val="00E75CD7"/>
    <w:pPr>
      <w:keepNext w:val="0"/>
      <w:keepLines w:val="0"/>
      <w:spacing w:before="0"/>
      <w:ind w:firstLine="708"/>
      <w:jc w:val="both"/>
      <w:outlineLvl w:val="1"/>
    </w:pPr>
    <w:rPr>
      <w:rFonts w:ascii="Arial" w:eastAsia="Calibri" w:hAnsi="Arial" w:cs="Times New Roman"/>
      <w:color w:val="auto"/>
      <w:sz w:val="36"/>
      <w:szCs w:val="36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75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E75CD7"/>
    <w:rPr>
      <w:rFonts w:ascii="Arial" w:eastAsia="Calibri" w:hAnsi="Arial" w:cs="Times New Roman"/>
      <w:sz w:val="36"/>
      <w:szCs w:val="36"/>
      <w:lang w:val="x-none"/>
    </w:rPr>
  </w:style>
  <w:style w:type="paragraph" w:styleId="Odlomakpopisa">
    <w:name w:val="List Paragraph"/>
    <w:basedOn w:val="Normal"/>
    <w:uiPriority w:val="34"/>
    <w:qFormat/>
    <w:rsid w:val="00E75CD7"/>
    <w:pPr>
      <w:ind w:left="720"/>
    </w:pPr>
  </w:style>
  <w:style w:type="paragraph" w:styleId="Zaglavlje">
    <w:name w:val="header"/>
    <w:basedOn w:val="Normal"/>
    <w:link w:val="ZaglavljeChar"/>
    <w:uiPriority w:val="99"/>
    <w:rsid w:val="00037671"/>
    <w:pPr>
      <w:pBdr>
        <w:bottom w:val="single" w:sz="4" w:space="1" w:color="auto"/>
      </w:pBdr>
      <w:tabs>
        <w:tab w:val="center" w:pos="4703"/>
        <w:tab w:val="right" w:pos="9406"/>
      </w:tabs>
      <w:spacing w:after="0" w:line="240" w:lineRule="auto"/>
    </w:pPr>
    <w:rPr>
      <w:rFonts w:cs="Times New Roman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037671"/>
    <w:rPr>
      <w:rFonts w:ascii="Calibri" w:eastAsia="Calibri" w:hAnsi="Calibri" w:cs="Times New Roman"/>
      <w:lang w:val="x-none"/>
    </w:rPr>
  </w:style>
  <w:style w:type="paragraph" w:styleId="Podnoje">
    <w:name w:val="footer"/>
    <w:basedOn w:val="Normal"/>
    <w:link w:val="PodnojeChar"/>
    <w:uiPriority w:val="99"/>
    <w:rsid w:val="00037671"/>
    <w:pPr>
      <w:pBdr>
        <w:top w:val="single" w:sz="4" w:space="1" w:color="auto"/>
      </w:pBdr>
      <w:tabs>
        <w:tab w:val="center" w:pos="4703"/>
        <w:tab w:val="right" w:pos="9406"/>
      </w:tabs>
      <w:spacing w:after="0" w:line="240" w:lineRule="auto"/>
    </w:pPr>
    <w:rPr>
      <w:rFonts w:ascii="Cambria" w:hAnsi="Cambria" w:cs="Times New Roman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037671"/>
    <w:rPr>
      <w:rFonts w:ascii="Cambria" w:eastAsia="Calibri" w:hAnsi="Cambria" w:cs="Times New Roman"/>
      <w:lang w:val="x-none"/>
    </w:rPr>
  </w:style>
  <w:style w:type="paragraph" w:styleId="Bezproreda">
    <w:name w:val="No Spacing"/>
    <w:link w:val="BezproredaChar"/>
    <w:uiPriority w:val="1"/>
    <w:qFormat/>
    <w:rsid w:val="00E75CD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ezproredaChar">
    <w:name w:val="Bez proreda Char"/>
    <w:link w:val="Bezproreda"/>
    <w:uiPriority w:val="1"/>
    <w:locked/>
    <w:rsid w:val="00E75CD7"/>
    <w:rPr>
      <w:rFonts w:ascii="Calibri" w:eastAsia="Times New Roman" w:hAnsi="Calibri" w:cs="Calibri"/>
    </w:rPr>
  </w:style>
  <w:style w:type="paragraph" w:customStyle="1" w:styleId="Stil1">
    <w:name w:val="Stil1"/>
    <w:basedOn w:val="Normal"/>
    <w:rsid w:val="00E75CD7"/>
    <w:pPr>
      <w:spacing w:line="288" w:lineRule="auto"/>
      <w:ind w:firstLine="708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styleId="Istaknuto">
    <w:name w:val="Emphasis"/>
    <w:basedOn w:val="Zadanifontodlomka"/>
    <w:qFormat/>
    <w:rsid w:val="00E75CD7"/>
    <w:rPr>
      <w:rFonts w:ascii="Calibri" w:hAnsi="Calibri"/>
      <w:b/>
      <w:iCs/>
      <w:sz w:val="28"/>
    </w:rPr>
  </w:style>
  <w:style w:type="paragraph" w:customStyle="1" w:styleId="1">
    <w:name w:val="1."/>
    <w:basedOn w:val="Normal"/>
    <w:link w:val="1Char"/>
    <w:qFormat/>
    <w:rsid w:val="00E75CD7"/>
    <w:pPr>
      <w:numPr>
        <w:numId w:val="24"/>
      </w:numPr>
      <w:spacing w:after="120"/>
      <w:jc w:val="both"/>
    </w:pPr>
    <w:rPr>
      <w:rFonts w:cs="Arial"/>
      <w:b/>
      <w:sz w:val="28"/>
      <w:szCs w:val="24"/>
    </w:rPr>
  </w:style>
  <w:style w:type="character" w:customStyle="1" w:styleId="1Char">
    <w:name w:val="1. Char"/>
    <w:basedOn w:val="Zadanifontodlomka"/>
    <w:link w:val="1"/>
    <w:rsid w:val="00E75CD7"/>
    <w:rPr>
      <w:rFonts w:ascii="Calibri" w:eastAsia="Calibri" w:hAnsi="Calibri" w:cs="Arial"/>
      <w:b/>
      <w:sz w:val="28"/>
      <w:szCs w:val="24"/>
    </w:rPr>
  </w:style>
  <w:style w:type="paragraph" w:customStyle="1" w:styleId="2">
    <w:name w:val="2."/>
    <w:basedOn w:val="Normal"/>
    <w:link w:val="2Char"/>
    <w:qFormat/>
    <w:rsid w:val="00E75CD7"/>
    <w:pPr>
      <w:numPr>
        <w:numId w:val="25"/>
      </w:numPr>
      <w:tabs>
        <w:tab w:val="left" w:pos="1134"/>
      </w:tabs>
      <w:spacing w:after="120"/>
      <w:jc w:val="both"/>
    </w:pPr>
    <w:rPr>
      <w:rFonts w:cs="Arial"/>
      <w:b/>
      <w:sz w:val="28"/>
      <w:szCs w:val="24"/>
    </w:rPr>
  </w:style>
  <w:style w:type="character" w:customStyle="1" w:styleId="2Char">
    <w:name w:val="2. Char"/>
    <w:basedOn w:val="Zadanifontodlomka"/>
    <w:link w:val="2"/>
    <w:rsid w:val="00E75CD7"/>
    <w:rPr>
      <w:rFonts w:ascii="Calibri" w:eastAsia="Calibri" w:hAnsi="Calibri" w:cs="Arial"/>
      <w:b/>
      <w:sz w:val="28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E75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923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9238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38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23871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923871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923871"/>
    <w:rPr>
      <w:i/>
      <w:iCs/>
      <w:color w:val="5B9BD5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38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3871"/>
    <w:rPr>
      <w:rFonts w:ascii="Calibri" w:eastAsia="Calibri" w:hAnsi="Calibri" w:cs="Calibri"/>
      <w:i/>
      <w:iCs/>
      <w:color w:val="5B9BD5" w:themeColor="accent1"/>
    </w:rPr>
  </w:style>
  <w:style w:type="character" w:styleId="Naglaeno">
    <w:name w:val="Strong"/>
    <w:basedOn w:val="Zadanifontodlomka"/>
    <w:uiPriority w:val="22"/>
    <w:qFormat/>
    <w:rsid w:val="0092387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923871"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sid w:val="00923871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320F"/>
    <w:rPr>
      <w:rFonts w:ascii="Segoe UI" w:eastAsia="Calibri" w:hAnsi="Segoe UI" w:cs="Segoe UI"/>
      <w:sz w:val="18"/>
      <w:szCs w:val="18"/>
    </w:rPr>
  </w:style>
  <w:style w:type="paragraph" w:styleId="Sadraj2">
    <w:name w:val="toc 2"/>
    <w:basedOn w:val="Normal"/>
    <w:next w:val="Normal"/>
    <w:autoRedefine/>
    <w:uiPriority w:val="39"/>
    <w:unhideWhenUsed/>
    <w:rsid w:val="00ED608E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561831"/>
    <w:pPr>
      <w:tabs>
        <w:tab w:val="left" w:pos="426"/>
        <w:tab w:val="left" w:pos="993"/>
        <w:tab w:val="left" w:pos="1560"/>
        <w:tab w:val="right" w:leader="dot" w:pos="9060"/>
      </w:tabs>
      <w:spacing w:after="100"/>
      <w:ind w:left="426" w:hanging="426"/>
    </w:pPr>
    <w:rPr>
      <w:sz w:val="24"/>
    </w:rPr>
  </w:style>
  <w:style w:type="character" w:styleId="Hiperveza">
    <w:name w:val="Hyperlink"/>
    <w:basedOn w:val="Zadanifontodlomka"/>
    <w:uiPriority w:val="99"/>
    <w:unhideWhenUsed/>
    <w:rsid w:val="00ED608E"/>
    <w:rPr>
      <w:color w:val="0563C1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B0715F"/>
    <w:pPr>
      <w:spacing w:line="259" w:lineRule="auto"/>
      <w:outlineLvl w:val="9"/>
    </w:pPr>
    <w:rPr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B0715F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C00C-B722-4F48-85CA-94B4EE12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Bašić</cp:lastModifiedBy>
  <cp:revision>10</cp:revision>
  <cp:lastPrinted>2018-12-14T08:48:00Z</cp:lastPrinted>
  <dcterms:created xsi:type="dcterms:W3CDTF">2019-12-13T09:11:00Z</dcterms:created>
  <dcterms:modified xsi:type="dcterms:W3CDTF">2019-12-13T11:54:00Z</dcterms:modified>
</cp:coreProperties>
</file>